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47"/>
        <w:gridCol w:w="102"/>
        <w:gridCol w:w="852"/>
        <w:gridCol w:w="3968"/>
        <w:gridCol w:w="566"/>
      </w:tblGrid>
      <w:tr w:rsidR="002A3224" w:rsidRPr="00EC346C" w:rsidTr="00C275E6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254BC3" w:rsidRDefault="002A3224" w:rsidP="00C275E6">
            <w:pPr>
              <w:ind w:left="-70"/>
              <w:jc w:val="center"/>
              <w:rPr>
                <w:sz w:val="28"/>
              </w:rPr>
            </w:pPr>
            <w:r w:rsidRPr="00254BC3">
              <w:rPr>
                <w:sz w:val="28"/>
              </w:rPr>
              <w:t>ГОСУДАРСТВЕННАЯ</w:t>
            </w:r>
          </w:p>
          <w:p w:rsidR="002A3224" w:rsidRPr="00254BC3" w:rsidRDefault="002A3224" w:rsidP="00C275E6">
            <w:pPr>
              <w:ind w:left="-70"/>
              <w:jc w:val="center"/>
              <w:rPr>
                <w:sz w:val="28"/>
              </w:rPr>
            </w:pPr>
            <w:r w:rsidRPr="00254BC3">
              <w:rPr>
                <w:sz w:val="28"/>
              </w:rPr>
              <w:t>ЖИЛИЩНАЯ ИНСПЕКЦИЯ</w:t>
            </w:r>
          </w:p>
          <w:p w:rsidR="002A3224" w:rsidRPr="00254BC3" w:rsidRDefault="002A3224" w:rsidP="00C275E6">
            <w:pPr>
              <w:jc w:val="center"/>
              <w:rPr>
                <w:sz w:val="28"/>
              </w:rPr>
            </w:pPr>
            <w:r w:rsidRPr="00254BC3">
              <w:rPr>
                <w:sz w:val="28"/>
              </w:rPr>
              <w:t>РЕСПУБЛИКИ ТАТАРСТАН</w:t>
            </w:r>
          </w:p>
          <w:p w:rsidR="002A3224" w:rsidRPr="00254BC3" w:rsidRDefault="002A3224" w:rsidP="00C275E6">
            <w:pPr>
              <w:ind w:left="-136"/>
              <w:jc w:val="center"/>
              <w:rPr>
                <w:i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254BC3" w:rsidRDefault="002A3224" w:rsidP="00C275E6">
            <w:pPr>
              <w:jc w:val="center"/>
              <w:rPr>
                <w:sz w:val="28"/>
                <w:szCs w:val="28"/>
              </w:rPr>
            </w:pPr>
            <w:r w:rsidRPr="007D277D">
              <w:rPr>
                <w:noProof/>
              </w:rPr>
              <w:drawing>
                <wp:inline distT="0" distB="0" distL="0" distR="0" wp14:anchorId="7A4EAFA6" wp14:editId="37B576E2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254BC3" w:rsidRDefault="002A3224" w:rsidP="00C275E6">
            <w:pPr>
              <w:keepNext/>
              <w:widowControl w:val="0"/>
              <w:ind w:right="-57"/>
              <w:jc w:val="center"/>
              <w:outlineLvl w:val="2"/>
              <w:rPr>
                <w:rFonts w:ascii="SL_Times New Roman" w:hAnsi="SL_Times New Roman"/>
                <w:sz w:val="28"/>
              </w:rPr>
            </w:pPr>
            <w:r w:rsidRPr="00254BC3">
              <w:rPr>
                <w:rFonts w:ascii="SL_Times New Roman" w:hAnsi="SL_Times New Roman"/>
                <w:sz w:val="28"/>
              </w:rPr>
              <w:t>ТАТАРСТАН</w:t>
            </w:r>
          </w:p>
          <w:p w:rsidR="002A3224" w:rsidRPr="00254BC3" w:rsidRDefault="002A3224" w:rsidP="00C275E6">
            <w:pPr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254BC3">
              <w:rPr>
                <w:rFonts w:ascii="SL_Times New Roman" w:hAnsi="SL_Times New Roman"/>
                <w:sz w:val="28"/>
              </w:rPr>
              <w:t>РЕСПУБЛИКАСЫНЫ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Ң</w:t>
            </w:r>
            <w:r w:rsidRPr="00254BC3">
              <w:rPr>
                <w:rFonts w:ascii="SL_Times New Roman" w:hAnsi="SL_Times New Roman"/>
                <w:sz w:val="28"/>
              </w:rPr>
              <w:t xml:space="preserve">  Д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ӘҮ</w:t>
            </w:r>
            <w:r w:rsidRPr="00254BC3">
              <w:rPr>
                <w:rFonts w:ascii="SL_Times New Roman" w:hAnsi="SL_Times New Roman"/>
                <w:sz w:val="28"/>
              </w:rPr>
              <w:t>Л</w:t>
            </w:r>
            <w:r w:rsidRPr="00254BC3">
              <w:rPr>
                <w:rFonts w:ascii="SL_Times New Roman" w:hAnsi="SL_Times New Roman"/>
                <w:sz w:val="28"/>
                <w:lang w:val="tt-RU"/>
              </w:rPr>
              <w:t>Ә</w:t>
            </w:r>
            <w:r w:rsidRPr="00254BC3">
              <w:rPr>
                <w:rFonts w:ascii="SL_Times New Roman" w:hAnsi="SL_Times New Roman"/>
                <w:sz w:val="28"/>
              </w:rPr>
              <w:t>Т</w:t>
            </w:r>
            <w:proofErr w:type="gramEnd"/>
          </w:p>
          <w:p w:rsidR="002A3224" w:rsidRPr="00254BC3" w:rsidRDefault="002A3224" w:rsidP="00C275E6">
            <w:pPr>
              <w:ind w:left="-70" w:right="-57"/>
              <w:jc w:val="center"/>
              <w:rPr>
                <w:rFonts w:ascii="SL_Times New Roman" w:hAnsi="SL_Times New Roman"/>
                <w:sz w:val="28"/>
              </w:rPr>
            </w:pPr>
            <w:proofErr w:type="gramStart"/>
            <w:r w:rsidRPr="00254BC3">
              <w:rPr>
                <w:rFonts w:ascii="SL_Times New Roman" w:hAnsi="SL_Times New Roman"/>
                <w:sz w:val="28"/>
              </w:rPr>
              <w:t>ТОРАК  ИНСПЕКЦИЯСЕ</w:t>
            </w:r>
            <w:proofErr w:type="gramEnd"/>
          </w:p>
          <w:p w:rsidR="002A3224" w:rsidRPr="00254BC3" w:rsidRDefault="002A3224" w:rsidP="00C275E6">
            <w:pPr>
              <w:ind w:left="-70" w:right="-57"/>
              <w:jc w:val="center"/>
              <w:rPr>
                <w:rFonts w:ascii="SL_Times New Roman" w:hAnsi="SL_Times New Roman"/>
                <w:i/>
                <w:lang w:val="tt-RU"/>
              </w:rPr>
            </w:pPr>
          </w:p>
        </w:tc>
      </w:tr>
      <w:tr w:rsidR="002A3224" w:rsidRPr="00EC346C" w:rsidTr="00C275E6">
        <w:trPr>
          <w:gridAfter w:val="1"/>
          <w:wAfter w:w="566" w:type="dxa"/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74697A" w:rsidRDefault="002A3224" w:rsidP="00C275E6">
            <w:pPr>
              <w:jc w:val="center"/>
              <w:rPr>
                <w:rFonts w:ascii="SL_Times New Roman" w:hAnsi="SL_Times New Roman"/>
                <w:color w:val="FF0000"/>
              </w:rPr>
            </w:pPr>
            <w:r w:rsidRPr="00254BC3">
              <w:t xml:space="preserve">ул. Большая Красная, 15/9, г. </w:t>
            </w:r>
            <w:r w:rsidRPr="00254BC3">
              <w:rPr>
                <w:lang w:val="tt-RU"/>
              </w:rPr>
              <w:t>Казан</w:t>
            </w:r>
            <w:r w:rsidRPr="00254BC3">
              <w:t>ь,420111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74697A" w:rsidRDefault="002A3224" w:rsidP="00C275E6">
            <w:pPr>
              <w:rPr>
                <w:rFonts w:ascii="SL_Times New Roman" w:hAnsi="SL_Times New Roman"/>
                <w:color w:val="FF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24" w:rsidRPr="0074697A" w:rsidRDefault="002A3224" w:rsidP="00C275E6">
            <w:pPr>
              <w:jc w:val="center"/>
              <w:rPr>
                <w:rFonts w:ascii="SL_Times New Roman" w:hAnsi="SL_Times New Roman"/>
                <w:color w:val="FF0000"/>
              </w:rPr>
            </w:pPr>
            <w:r w:rsidRPr="00254BC3">
              <w:rPr>
                <w:rFonts w:ascii="SL_Times New Roman" w:hAnsi="SL_Times New Roman"/>
              </w:rPr>
              <w:t xml:space="preserve">Большая Красная </w:t>
            </w:r>
            <w:proofErr w:type="spellStart"/>
            <w:proofErr w:type="gramStart"/>
            <w:r w:rsidRPr="00254BC3">
              <w:rPr>
                <w:rFonts w:ascii="SL_Times New Roman" w:hAnsi="SL_Times New Roman"/>
              </w:rPr>
              <w:t>ур</w:t>
            </w:r>
            <w:proofErr w:type="spellEnd"/>
            <w:r w:rsidRPr="00254BC3">
              <w:rPr>
                <w:rFonts w:ascii="SL_Times New Roman" w:hAnsi="SL_Times New Roman"/>
              </w:rPr>
              <w:t>.,</w:t>
            </w:r>
            <w:proofErr w:type="gramEnd"/>
            <w:r w:rsidRPr="00254BC3">
              <w:rPr>
                <w:rFonts w:ascii="SL_Times New Roman" w:hAnsi="SL_Times New Roman"/>
              </w:rPr>
              <w:t xml:space="preserve"> 15/9, </w:t>
            </w:r>
            <w:r w:rsidRPr="00254BC3">
              <w:rPr>
                <w:rFonts w:ascii="SL_Times New Roman" w:hAnsi="SL_Times New Roman"/>
                <w:bCs/>
                <w:iCs/>
              </w:rPr>
              <w:t>Казан ш.</w:t>
            </w:r>
            <w:r w:rsidRPr="00254BC3">
              <w:rPr>
                <w:rFonts w:ascii="SL_Times New Roman" w:hAnsi="SL_Times New Roman"/>
              </w:rPr>
              <w:t>, 420111</w:t>
            </w:r>
          </w:p>
        </w:tc>
      </w:tr>
      <w:tr w:rsidR="002A3224" w:rsidRPr="00EC346C" w:rsidTr="00C275E6">
        <w:trPr>
          <w:gridAfter w:val="1"/>
          <w:wAfter w:w="566" w:type="dxa"/>
          <w:trHeight w:val="28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24" w:rsidRPr="00254BC3" w:rsidRDefault="002A3224" w:rsidP="00C275E6">
            <w:pPr>
              <w:jc w:val="center"/>
              <w:rPr>
                <w:sz w:val="16"/>
              </w:rPr>
            </w:pPr>
          </w:p>
        </w:tc>
      </w:tr>
      <w:tr w:rsidR="002A3224" w:rsidRPr="00EC346C" w:rsidTr="00C275E6">
        <w:trPr>
          <w:gridAfter w:val="1"/>
          <w:wAfter w:w="566" w:type="dxa"/>
          <w:trHeight w:val="281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3224" w:rsidRPr="00254BC3" w:rsidRDefault="002A3224" w:rsidP="00C275E6">
            <w:pPr>
              <w:jc w:val="center"/>
            </w:pPr>
            <w:proofErr w:type="gramStart"/>
            <w:r w:rsidRPr="00254BC3">
              <w:t>тел</w:t>
            </w:r>
            <w:proofErr w:type="gramEnd"/>
            <w:r w:rsidRPr="00254BC3">
              <w:t xml:space="preserve">/факс. 8 (843) 236-91-44. </w:t>
            </w:r>
            <w:r w:rsidRPr="00254BC3">
              <w:rPr>
                <w:lang w:val="en-US"/>
              </w:rPr>
              <w:t>E</w:t>
            </w:r>
            <w:r w:rsidRPr="00254BC3">
              <w:t>-</w:t>
            </w:r>
            <w:r w:rsidRPr="00254BC3">
              <w:rPr>
                <w:lang w:val="en-US"/>
              </w:rPr>
              <w:t>mail</w:t>
            </w:r>
            <w:r w:rsidRPr="00254BC3">
              <w:t xml:space="preserve">: </w:t>
            </w:r>
            <w:proofErr w:type="spellStart"/>
            <w:r w:rsidRPr="00254BC3">
              <w:rPr>
                <w:lang w:val="en-US"/>
              </w:rPr>
              <w:t>tatgi</w:t>
            </w:r>
            <w:proofErr w:type="spellEnd"/>
            <w:r w:rsidRPr="00254BC3">
              <w:t>@</w:t>
            </w:r>
            <w:proofErr w:type="spellStart"/>
            <w:r w:rsidRPr="00254BC3">
              <w:rPr>
                <w:lang w:val="en-US"/>
              </w:rPr>
              <w:t>tatar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ru</w:t>
            </w:r>
            <w:proofErr w:type="spellEnd"/>
            <w:r w:rsidRPr="00254BC3">
              <w:t xml:space="preserve">, сайт: </w:t>
            </w:r>
            <w:r w:rsidRPr="00254BC3">
              <w:rPr>
                <w:lang w:val="en-US"/>
              </w:rPr>
              <w:t>www</w:t>
            </w:r>
            <w:r w:rsidRPr="00254BC3">
              <w:t>.</w:t>
            </w:r>
            <w:proofErr w:type="spellStart"/>
            <w:r w:rsidRPr="00254BC3">
              <w:rPr>
                <w:lang w:val="en-US"/>
              </w:rPr>
              <w:t>gji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tatarstan</w:t>
            </w:r>
            <w:proofErr w:type="spellEnd"/>
            <w:r w:rsidRPr="00254BC3">
              <w:t>.</w:t>
            </w:r>
            <w:proofErr w:type="spellStart"/>
            <w:r w:rsidRPr="00254BC3">
              <w:rPr>
                <w:lang w:val="en-US"/>
              </w:rPr>
              <w:t>ru</w:t>
            </w:r>
            <w:proofErr w:type="spellEnd"/>
          </w:p>
        </w:tc>
      </w:tr>
      <w:tr w:rsidR="0074697A" w:rsidRPr="00EC346C" w:rsidTr="00C275E6">
        <w:trPr>
          <w:gridAfter w:val="1"/>
          <w:wAfter w:w="566" w:type="dxa"/>
          <w:trHeight w:val="27"/>
          <w:jc w:val="center"/>
        </w:trPr>
        <w:tc>
          <w:tcPr>
            <w:tcW w:w="48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EC346C" w:rsidTr="00C275E6">
        <w:trPr>
          <w:gridAfter w:val="1"/>
          <w:wAfter w:w="566" w:type="dxa"/>
          <w:trHeight w:val="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rPr>
                <w:sz w:val="28"/>
                <w:szCs w:val="28"/>
              </w:rPr>
            </w:pPr>
            <w:r w:rsidRPr="00EC346C">
              <w:rPr>
                <w:sz w:val="28"/>
                <w:szCs w:val="28"/>
              </w:rPr>
              <w:t xml:space="preserve">                                                       № ______</w:t>
            </w:r>
          </w:p>
        </w:tc>
      </w:tr>
      <w:tr w:rsidR="0074697A" w:rsidRPr="00EC346C" w:rsidTr="00C275E6">
        <w:trPr>
          <w:gridAfter w:val="1"/>
          <w:wAfter w:w="566" w:type="dxa"/>
          <w:trHeight w:val="20"/>
          <w:jc w:val="center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rPr>
                <w:b/>
                <w:sz w:val="28"/>
                <w:szCs w:val="28"/>
              </w:rPr>
            </w:pPr>
          </w:p>
          <w:p w:rsidR="0074697A" w:rsidRPr="00EC346C" w:rsidRDefault="0074697A" w:rsidP="002A3224">
            <w:pPr>
              <w:rPr>
                <w:b/>
                <w:sz w:val="28"/>
                <w:szCs w:val="28"/>
              </w:rPr>
            </w:pPr>
            <w:r w:rsidRPr="00EC346C">
              <w:rPr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jc w:val="right"/>
              <w:rPr>
                <w:b/>
                <w:sz w:val="28"/>
                <w:szCs w:val="28"/>
              </w:rPr>
            </w:pPr>
            <w:r w:rsidRPr="00EC346C">
              <w:rPr>
                <w:b/>
                <w:sz w:val="28"/>
                <w:szCs w:val="28"/>
              </w:rPr>
              <w:t>Б О Е Р Ы К</w:t>
            </w:r>
          </w:p>
        </w:tc>
      </w:tr>
      <w:tr w:rsidR="0074697A" w:rsidRPr="00EC346C" w:rsidTr="00C275E6">
        <w:trPr>
          <w:gridAfter w:val="1"/>
          <w:wAfter w:w="566" w:type="dxa"/>
          <w:trHeight w:val="812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7A" w:rsidRPr="00EC346C" w:rsidRDefault="0074697A" w:rsidP="002A3224">
            <w:pPr>
              <w:ind w:left="142"/>
              <w:jc w:val="center"/>
              <w:rPr>
                <w:sz w:val="28"/>
                <w:szCs w:val="28"/>
              </w:rPr>
            </w:pPr>
            <w:r w:rsidRPr="00EC346C">
              <w:rPr>
                <w:sz w:val="28"/>
                <w:szCs w:val="28"/>
              </w:rPr>
              <w:t xml:space="preserve">  «____» ___________ 20__г.</w:t>
            </w:r>
          </w:p>
          <w:p w:rsidR="0074697A" w:rsidRPr="00EC346C" w:rsidRDefault="0074697A" w:rsidP="002A3224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74697A" w:rsidRPr="00EC346C" w:rsidTr="00C275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17" w:type="dxa"/>
            <w:gridSpan w:val="2"/>
            <w:shd w:val="clear" w:color="auto" w:fill="auto"/>
          </w:tcPr>
          <w:p w:rsidR="00C275E6" w:rsidRPr="000731AE" w:rsidRDefault="0074697A" w:rsidP="00C275E6">
            <w:pPr>
              <w:pStyle w:val="ConsPlusNormal"/>
              <w:ind w:right="73"/>
              <w:jc w:val="both"/>
              <w:rPr>
                <w:sz w:val="24"/>
                <w:szCs w:val="24"/>
              </w:rPr>
            </w:pPr>
            <w:r w:rsidRPr="000731AE">
              <w:rPr>
                <w:sz w:val="24"/>
                <w:szCs w:val="24"/>
              </w:rPr>
              <w:t>О</w:t>
            </w:r>
            <w:r w:rsidR="00C275E6" w:rsidRPr="000731AE">
              <w:rPr>
                <w:sz w:val="24"/>
                <w:szCs w:val="24"/>
              </w:rPr>
              <w:t xml:space="preserve"> внесении изменений в приказ</w:t>
            </w:r>
            <w:r w:rsidR="00C275E6" w:rsidRPr="000731AE">
              <w:t xml:space="preserve"> </w:t>
            </w:r>
            <w:r w:rsidR="00C275E6" w:rsidRPr="000731AE">
              <w:rPr>
                <w:sz w:val="24"/>
                <w:szCs w:val="24"/>
              </w:rPr>
              <w:t>Государственной жилищной инспекции Республики Татарстан от 19.05.2022 № 87</w:t>
            </w:r>
          </w:p>
          <w:p w:rsidR="0074697A" w:rsidRPr="00197E1E" w:rsidRDefault="000731AE" w:rsidP="002A3224">
            <w:pPr>
              <w:pStyle w:val="ConsPlusNormal"/>
              <w:ind w:right="73"/>
              <w:jc w:val="both"/>
              <w:rPr>
                <w:sz w:val="24"/>
                <w:szCs w:val="24"/>
              </w:rPr>
            </w:pPr>
            <w:proofErr w:type="gramStart"/>
            <w:r w:rsidRPr="000731AE">
              <w:rPr>
                <w:sz w:val="24"/>
                <w:szCs w:val="24"/>
              </w:rPr>
              <w:t>о</w:t>
            </w:r>
            <w:r w:rsidR="0074697A" w:rsidRPr="000731AE">
              <w:rPr>
                <w:sz w:val="24"/>
                <w:szCs w:val="24"/>
              </w:rPr>
              <w:t>б</w:t>
            </w:r>
            <w:proofErr w:type="gramEnd"/>
            <w:r w:rsidR="0074697A" w:rsidRPr="000731AE">
              <w:rPr>
                <w:sz w:val="24"/>
                <w:szCs w:val="24"/>
              </w:rPr>
              <w:t xml:space="preserve"> утверждении формы проверочного листа 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регионального государственного жилищного контроля (надзора)</w:t>
            </w:r>
          </w:p>
          <w:p w:rsidR="0074697A" w:rsidRPr="00EC346C" w:rsidRDefault="0074697A" w:rsidP="002A322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488" w:type="dxa"/>
            <w:gridSpan w:val="4"/>
            <w:shd w:val="clear" w:color="auto" w:fill="auto"/>
          </w:tcPr>
          <w:p w:rsidR="0074697A" w:rsidRPr="00EC346C" w:rsidRDefault="0074697A" w:rsidP="002A3224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C275E6" w:rsidRPr="00C275E6" w:rsidRDefault="00C275E6" w:rsidP="00C275E6">
      <w:pPr>
        <w:ind w:firstLine="540"/>
        <w:jc w:val="both"/>
        <w:rPr>
          <w:sz w:val="28"/>
          <w:szCs w:val="28"/>
        </w:rPr>
      </w:pPr>
      <w:r w:rsidRPr="00C275E6">
        <w:rPr>
          <w:sz w:val="28"/>
          <w:szCs w:val="28"/>
        </w:rPr>
        <w:t xml:space="preserve">В целях приведения нормативных правовых актов Государственной жилищной инспекции Республики Татарстан в соответствие с действующим законодательством приказываю: </w:t>
      </w:r>
    </w:p>
    <w:p w:rsidR="00C275E6" w:rsidRPr="00C275E6" w:rsidRDefault="00C275E6" w:rsidP="00C275E6">
      <w:pPr>
        <w:jc w:val="both"/>
        <w:rPr>
          <w:sz w:val="28"/>
          <w:szCs w:val="28"/>
        </w:rPr>
      </w:pPr>
      <w:r w:rsidRPr="00C275E6">
        <w:rPr>
          <w:sz w:val="28"/>
          <w:szCs w:val="28"/>
        </w:rPr>
        <w:t xml:space="preserve">  </w:t>
      </w:r>
    </w:p>
    <w:p w:rsidR="00C275E6" w:rsidRPr="000731AE" w:rsidRDefault="00C275E6" w:rsidP="00C275E6">
      <w:pPr>
        <w:ind w:firstLine="709"/>
        <w:jc w:val="both"/>
        <w:rPr>
          <w:sz w:val="28"/>
          <w:szCs w:val="28"/>
        </w:rPr>
      </w:pPr>
      <w:r w:rsidRPr="00C275E6">
        <w:rPr>
          <w:sz w:val="28"/>
          <w:szCs w:val="28"/>
        </w:rPr>
        <w:t>1.</w:t>
      </w:r>
      <w:r w:rsidR="000731AE">
        <w:rPr>
          <w:sz w:val="28"/>
          <w:szCs w:val="28"/>
        </w:rPr>
        <w:t xml:space="preserve"> </w:t>
      </w:r>
      <w:r w:rsidRPr="00C275E6">
        <w:rPr>
          <w:sz w:val="28"/>
          <w:szCs w:val="28"/>
        </w:rPr>
        <w:t>Внести в форму проверочного листа (спис</w:t>
      </w:r>
      <w:r w:rsidR="00A31AE5">
        <w:rPr>
          <w:sz w:val="28"/>
          <w:szCs w:val="28"/>
        </w:rPr>
        <w:t>о</w:t>
      </w:r>
      <w:r w:rsidRPr="00C275E6">
        <w:rPr>
          <w:sz w:val="28"/>
          <w:szCs w:val="28"/>
        </w:rPr>
        <w:t>к контрольных вопросов, ответы на которые свидетельствуют</w:t>
      </w:r>
      <w:r w:rsidRPr="00522E96">
        <w:rPr>
          <w:sz w:val="28"/>
          <w:szCs w:val="28"/>
        </w:rPr>
        <w:t xml:space="preserve"> о соблюдении контролируемым лицом обязательных требований), применяемого при осуществлении регионального государственного жилищного контроля (надзор</w:t>
      </w:r>
      <w:r>
        <w:rPr>
          <w:sz w:val="28"/>
          <w:szCs w:val="28"/>
        </w:rPr>
        <w:t xml:space="preserve">), утвержденную </w:t>
      </w:r>
      <w:r w:rsidRPr="00522E9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22E96">
        <w:rPr>
          <w:sz w:val="28"/>
          <w:szCs w:val="28"/>
        </w:rPr>
        <w:t xml:space="preserve"> </w:t>
      </w:r>
      <w:bookmarkStart w:id="0" w:name="_GoBack"/>
      <w:r w:rsidRPr="00522E96">
        <w:rPr>
          <w:sz w:val="28"/>
          <w:szCs w:val="28"/>
        </w:rPr>
        <w:t xml:space="preserve">Государственной жилищной инспекции Республики Татарстан от 19.05.2022 </w:t>
      </w:r>
      <w:r>
        <w:rPr>
          <w:sz w:val="28"/>
          <w:szCs w:val="28"/>
        </w:rPr>
        <w:t>№</w:t>
      </w:r>
      <w:r w:rsidRPr="00522E96">
        <w:rPr>
          <w:sz w:val="28"/>
          <w:szCs w:val="28"/>
        </w:rPr>
        <w:t xml:space="preserve"> 87 </w:t>
      </w:r>
      <w:r>
        <w:rPr>
          <w:sz w:val="28"/>
          <w:szCs w:val="28"/>
        </w:rPr>
        <w:t>«</w:t>
      </w:r>
      <w:r w:rsidRPr="00522E96">
        <w:rPr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контролируемым лицом обязательных требований), </w:t>
      </w:r>
      <w:r w:rsidR="007B6E0F" w:rsidRPr="00522E96">
        <w:rPr>
          <w:sz w:val="28"/>
          <w:szCs w:val="28"/>
        </w:rPr>
        <w:t>применяемого при осуществлении регионального государственного жилищного контроля (надзор</w:t>
      </w:r>
      <w:r w:rsidR="007B6E0F">
        <w:rPr>
          <w:sz w:val="28"/>
          <w:szCs w:val="28"/>
        </w:rPr>
        <w:t>)</w:t>
      </w:r>
      <w:r w:rsidR="007B6E0F">
        <w:rPr>
          <w:sz w:val="28"/>
          <w:szCs w:val="28"/>
        </w:rPr>
        <w:t>»</w:t>
      </w:r>
      <w:bookmarkEnd w:id="0"/>
      <w:r w:rsidR="007B6E0F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изменение</w:t>
      </w:r>
      <w:r w:rsidRPr="000731AE">
        <w:rPr>
          <w:sz w:val="28"/>
          <w:szCs w:val="28"/>
        </w:rPr>
        <w:t xml:space="preserve">, изложив его в новой </w:t>
      </w:r>
      <w:hyperlink r:id="rId6" w:history="1">
        <w:r w:rsidRPr="000731AE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редакции</w:t>
        </w:r>
      </w:hyperlink>
      <w:r w:rsidRPr="000731AE">
        <w:rPr>
          <w:sz w:val="28"/>
          <w:szCs w:val="28"/>
        </w:rPr>
        <w:t xml:space="preserve"> (прилагается).</w:t>
      </w:r>
    </w:p>
    <w:p w:rsidR="00C275E6" w:rsidRPr="000F3EF1" w:rsidRDefault="00C275E6" w:rsidP="00C27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F1">
        <w:rPr>
          <w:sz w:val="28"/>
          <w:szCs w:val="28"/>
        </w:rPr>
        <w:t>2. Начальнику юридического отдела (</w:t>
      </w:r>
      <w:proofErr w:type="spellStart"/>
      <w:r w:rsidRPr="000F3EF1">
        <w:rPr>
          <w:sz w:val="28"/>
          <w:szCs w:val="28"/>
        </w:rPr>
        <w:t>Воронская</w:t>
      </w:r>
      <w:proofErr w:type="spellEnd"/>
      <w:r w:rsidRPr="000F3EF1">
        <w:rPr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C275E6" w:rsidRDefault="00C275E6" w:rsidP="00C275E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Установить, что действие настоящего приказа распространяется на правоотношения, возникшие с 1 сентября 2023 года.</w:t>
      </w:r>
    </w:p>
    <w:p w:rsidR="00C275E6" w:rsidRDefault="00C275E6" w:rsidP="00C275E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F3EF1">
        <w:rPr>
          <w:szCs w:val="28"/>
        </w:rPr>
        <w:t xml:space="preserve">. </w:t>
      </w:r>
      <w:r w:rsidRPr="00197E1E">
        <w:rPr>
          <w:szCs w:val="28"/>
        </w:rPr>
        <w:t xml:space="preserve">Контроль за исполнением настоящего приказа возложить на заместителя </w:t>
      </w:r>
      <w:r w:rsidRPr="00197E1E">
        <w:rPr>
          <w:szCs w:val="28"/>
        </w:rPr>
        <w:lastRenderedPageBreak/>
        <w:t>начальника</w:t>
      </w:r>
      <w:r>
        <w:rPr>
          <w:szCs w:val="28"/>
        </w:rPr>
        <w:t>,</w:t>
      </w:r>
      <w:r w:rsidRPr="00197E1E">
        <w:rPr>
          <w:szCs w:val="28"/>
        </w:rPr>
        <w:t xml:space="preserve"> курирующего вопросы регионального государственного жилищного контроля (надзора).</w:t>
      </w:r>
    </w:p>
    <w:p w:rsidR="000731AE" w:rsidRPr="00197E1E" w:rsidRDefault="000731AE" w:rsidP="00C275E6">
      <w:pPr>
        <w:pStyle w:val="ConsPlusNormal"/>
        <w:ind w:firstLine="709"/>
        <w:jc w:val="both"/>
        <w:rPr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C275E6" w:rsidRPr="00683B56" w:rsidTr="00544EAC">
        <w:tc>
          <w:tcPr>
            <w:tcW w:w="5210" w:type="dxa"/>
            <w:shd w:val="clear" w:color="auto" w:fill="auto"/>
          </w:tcPr>
          <w:p w:rsidR="00C275E6" w:rsidRPr="00683B56" w:rsidRDefault="00C275E6" w:rsidP="00544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B56">
              <w:rPr>
                <w:sz w:val="28"/>
                <w:szCs w:val="28"/>
              </w:rPr>
              <w:t>Начальник</w:t>
            </w:r>
          </w:p>
        </w:tc>
        <w:tc>
          <w:tcPr>
            <w:tcW w:w="5211" w:type="dxa"/>
            <w:shd w:val="clear" w:color="auto" w:fill="auto"/>
          </w:tcPr>
          <w:p w:rsidR="00C275E6" w:rsidRPr="00683B56" w:rsidRDefault="00C275E6" w:rsidP="00544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B56">
              <w:rPr>
                <w:sz w:val="28"/>
                <w:szCs w:val="28"/>
              </w:rPr>
              <w:t xml:space="preserve">С.А. </w:t>
            </w:r>
            <w:proofErr w:type="spellStart"/>
            <w:r w:rsidRPr="00683B56">
              <w:rPr>
                <w:sz w:val="28"/>
                <w:szCs w:val="28"/>
              </w:rPr>
              <w:t>Крайнов</w:t>
            </w:r>
            <w:proofErr w:type="spellEnd"/>
          </w:p>
        </w:tc>
      </w:tr>
    </w:tbl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75E6" w:rsidRDefault="00C275E6" w:rsidP="0074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697A" w:rsidRPr="00F2635E" w:rsidRDefault="0074697A" w:rsidP="0074697A">
      <w:pPr>
        <w:pStyle w:val="ConsPlusNormal"/>
        <w:rPr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0731AE" w:rsidRDefault="000731AE" w:rsidP="000731AE">
      <w:pPr>
        <w:ind w:left="4956"/>
        <w:rPr>
          <w:sz w:val="28"/>
          <w:szCs w:val="28"/>
        </w:rPr>
      </w:pPr>
    </w:p>
    <w:p w:rsidR="0074697A" w:rsidRPr="000731AE" w:rsidRDefault="0074697A" w:rsidP="000731AE">
      <w:pPr>
        <w:ind w:left="4956"/>
        <w:rPr>
          <w:sz w:val="28"/>
          <w:szCs w:val="28"/>
        </w:rPr>
      </w:pPr>
      <w:r w:rsidRPr="000731AE">
        <w:rPr>
          <w:sz w:val="28"/>
          <w:szCs w:val="28"/>
        </w:rPr>
        <w:lastRenderedPageBreak/>
        <w:t xml:space="preserve">Утверждена </w:t>
      </w:r>
    </w:p>
    <w:p w:rsidR="0074697A" w:rsidRPr="000731AE" w:rsidRDefault="0074697A" w:rsidP="000731AE">
      <w:pPr>
        <w:ind w:left="4956"/>
        <w:rPr>
          <w:sz w:val="28"/>
          <w:szCs w:val="28"/>
        </w:rPr>
      </w:pPr>
      <w:proofErr w:type="gramStart"/>
      <w:r w:rsidRPr="000731AE">
        <w:rPr>
          <w:sz w:val="28"/>
          <w:szCs w:val="28"/>
        </w:rPr>
        <w:t>приказом</w:t>
      </w:r>
      <w:proofErr w:type="gramEnd"/>
      <w:r w:rsidRPr="000731AE">
        <w:rPr>
          <w:sz w:val="28"/>
          <w:szCs w:val="28"/>
        </w:rPr>
        <w:t xml:space="preserve"> Государственной жилищной</w:t>
      </w:r>
    </w:p>
    <w:p w:rsidR="0074697A" w:rsidRPr="000731AE" w:rsidRDefault="0074697A" w:rsidP="000731AE">
      <w:pPr>
        <w:ind w:left="4956"/>
        <w:rPr>
          <w:sz w:val="28"/>
          <w:szCs w:val="28"/>
        </w:rPr>
      </w:pPr>
      <w:proofErr w:type="gramStart"/>
      <w:r w:rsidRPr="000731AE">
        <w:rPr>
          <w:sz w:val="28"/>
          <w:szCs w:val="28"/>
        </w:rPr>
        <w:t>инспекции</w:t>
      </w:r>
      <w:proofErr w:type="gramEnd"/>
      <w:r w:rsidRPr="000731AE">
        <w:rPr>
          <w:sz w:val="28"/>
          <w:szCs w:val="28"/>
        </w:rPr>
        <w:t xml:space="preserve"> Республики Татарстан </w:t>
      </w:r>
    </w:p>
    <w:p w:rsidR="0074697A" w:rsidRPr="000731AE" w:rsidRDefault="0074697A" w:rsidP="000731AE">
      <w:pPr>
        <w:ind w:left="4956"/>
        <w:rPr>
          <w:sz w:val="28"/>
          <w:szCs w:val="28"/>
        </w:rPr>
      </w:pPr>
      <w:proofErr w:type="gramStart"/>
      <w:r w:rsidRPr="000731AE">
        <w:rPr>
          <w:sz w:val="28"/>
          <w:szCs w:val="28"/>
        </w:rPr>
        <w:t>от</w:t>
      </w:r>
      <w:proofErr w:type="gramEnd"/>
      <w:r w:rsidRPr="000731AE">
        <w:rPr>
          <w:sz w:val="28"/>
          <w:szCs w:val="28"/>
        </w:rPr>
        <w:t xml:space="preserve"> </w:t>
      </w:r>
      <w:r w:rsidR="000731AE" w:rsidRPr="000731AE">
        <w:rPr>
          <w:sz w:val="28"/>
          <w:szCs w:val="28"/>
        </w:rPr>
        <w:t>19 мая 2022 г.</w:t>
      </w:r>
      <w:r w:rsidRPr="000731AE">
        <w:rPr>
          <w:sz w:val="28"/>
          <w:szCs w:val="28"/>
        </w:rPr>
        <w:t xml:space="preserve"> № </w:t>
      </w:r>
      <w:r w:rsidR="000731AE" w:rsidRPr="000731AE">
        <w:rPr>
          <w:sz w:val="28"/>
          <w:szCs w:val="28"/>
        </w:rPr>
        <w:t>87</w:t>
      </w:r>
    </w:p>
    <w:p w:rsidR="000731AE" w:rsidRPr="000731AE" w:rsidRDefault="000731AE" w:rsidP="000731AE">
      <w:pPr>
        <w:ind w:left="4956"/>
        <w:rPr>
          <w:sz w:val="28"/>
          <w:szCs w:val="28"/>
        </w:rPr>
      </w:pPr>
      <w:r w:rsidRPr="000731AE">
        <w:rPr>
          <w:sz w:val="28"/>
          <w:szCs w:val="28"/>
        </w:rPr>
        <w:t>(</w:t>
      </w:r>
      <w:proofErr w:type="gramStart"/>
      <w:r w:rsidRPr="000731AE">
        <w:rPr>
          <w:sz w:val="28"/>
          <w:szCs w:val="28"/>
        </w:rPr>
        <w:t>в</w:t>
      </w:r>
      <w:proofErr w:type="gramEnd"/>
      <w:r w:rsidRPr="000731AE">
        <w:rPr>
          <w:sz w:val="28"/>
          <w:szCs w:val="28"/>
        </w:rPr>
        <w:t xml:space="preserve"> редакции приказа </w:t>
      </w:r>
    </w:p>
    <w:p w:rsidR="000731AE" w:rsidRPr="000731AE" w:rsidRDefault="000731AE" w:rsidP="000731AE">
      <w:pPr>
        <w:ind w:left="4956"/>
        <w:rPr>
          <w:sz w:val="28"/>
          <w:szCs w:val="28"/>
        </w:rPr>
      </w:pPr>
      <w:r w:rsidRPr="000731AE">
        <w:rPr>
          <w:sz w:val="28"/>
          <w:szCs w:val="28"/>
        </w:rPr>
        <w:t xml:space="preserve">Государственной жилищной инспекции </w:t>
      </w:r>
    </w:p>
    <w:p w:rsidR="000731AE" w:rsidRPr="000731AE" w:rsidRDefault="000731AE" w:rsidP="000731AE">
      <w:pPr>
        <w:ind w:left="4956"/>
        <w:rPr>
          <w:sz w:val="28"/>
          <w:szCs w:val="28"/>
        </w:rPr>
      </w:pPr>
      <w:r w:rsidRPr="000731AE">
        <w:rPr>
          <w:sz w:val="28"/>
          <w:szCs w:val="28"/>
        </w:rPr>
        <w:t xml:space="preserve">Республики Татарстан </w:t>
      </w:r>
    </w:p>
    <w:p w:rsidR="000731AE" w:rsidRPr="000731AE" w:rsidRDefault="000731AE" w:rsidP="000731AE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0731AE">
        <w:rPr>
          <w:sz w:val="28"/>
          <w:szCs w:val="28"/>
        </w:rPr>
        <w:t>«___» ________2023</w:t>
      </w:r>
      <w:r w:rsidRPr="000731AE">
        <w:rPr>
          <w:rFonts w:eastAsiaTheme="minorHAnsi"/>
          <w:sz w:val="28"/>
          <w:szCs w:val="28"/>
          <w:lang w:eastAsia="en-US"/>
        </w:rPr>
        <w:t xml:space="preserve"> № ____)</w:t>
      </w:r>
    </w:p>
    <w:p w:rsidR="0074697A" w:rsidRPr="00347387" w:rsidRDefault="0074697A" w:rsidP="0074697A">
      <w:pPr>
        <w:jc w:val="right"/>
        <w:rPr>
          <w:sz w:val="28"/>
          <w:szCs w:val="28"/>
        </w:rPr>
      </w:pPr>
      <w:r w:rsidRPr="00347387">
        <w:rPr>
          <w:sz w:val="28"/>
          <w:szCs w:val="28"/>
        </w:rPr>
        <w:t>Форма</w:t>
      </w:r>
    </w:p>
    <w:p w:rsidR="0074697A" w:rsidRPr="00A01774" w:rsidRDefault="0074697A" w:rsidP="0074697A">
      <w:pPr>
        <w:jc w:val="right"/>
        <w:rPr>
          <w:sz w:val="20"/>
          <w:szCs w:val="20"/>
        </w:rPr>
      </w:pPr>
      <w:r w:rsidRPr="00A017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88D6" wp14:editId="622718C3">
                <wp:simplePos x="0" y="0"/>
                <wp:positionH relativeFrom="column">
                  <wp:posOffset>3593292</wp:posOffset>
                </wp:positionH>
                <wp:positionV relativeFrom="paragraph">
                  <wp:posOffset>10219</wp:posOffset>
                </wp:positionV>
                <wp:extent cx="2990850" cy="674254"/>
                <wp:effectExtent l="0" t="0" r="1905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74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24" w:rsidRPr="00A01774" w:rsidRDefault="002A3224" w:rsidP="0074697A">
                            <w:pPr>
                              <w:ind w:left="141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нанесения </w:t>
                            </w:r>
                            <w:r w:rsidRPr="00A01774">
                              <w:rPr>
                                <w:sz w:val="20"/>
                                <w:szCs w:val="20"/>
                                <w:lang w:val="en-US"/>
                              </w:rPr>
                              <w:t>QR</w:t>
                            </w:r>
                            <w:r w:rsidRPr="00A01774">
                              <w:rPr>
                                <w:sz w:val="20"/>
                                <w:szCs w:val="20"/>
                              </w:rPr>
                              <w:t>- 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D88D6" id="Прямоугольник 2" o:spid="_x0000_s1026" style="position:absolute;left:0;text-align:left;margin-left:282.95pt;margin-top:.8pt;width:235.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" fillcolor="white [3201]" strokecolor="#70ad47 [3209]" strokeweight="1pt">
                <v:textbox>
                  <w:txbxContent>
                    <w:p w:rsidR="002A3224" w:rsidRPr="00A01774" w:rsidRDefault="002A3224" w:rsidP="0074697A">
                      <w:pPr>
                        <w:ind w:left="141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нанесения </w:t>
                      </w:r>
                      <w:r w:rsidRPr="00A01774">
                        <w:rPr>
                          <w:sz w:val="20"/>
                          <w:szCs w:val="20"/>
                          <w:lang w:val="en-US"/>
                        </w:rPr>
                        <w:t>QR</w:t>
                      </w:r>
                      <w:r w:rsidRPr="00A01774">
                        <w:rPr>
                          <w:sz w:val="20"/>
                          <w:szCs w:val="20"/>
                        </w:rPr>
                        <w:t>- 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4697A" w:rsidRPr="00A01774" w:rsidRDefault="0074697A" w:rsidP="0074697A">
      <w:pPr>
        <w:jc w:val="right"/>
        <w:rPr>
          <w:sz w:val="20"/>
          <w:szCs w:val="20"/>
        </w:rPr>
      </w:pPr>
    </w:p>
    <w:p w:rsidR="0074697A" w:rsidRPr="00A01774" w:rsidRDefault="0074697A" w:rsidP="0074697A">
      <w:pPr>
        <w:jc w:val="center"/>
        <w:rPr>
          <w:sz w:val="20"/>
          <w:szCs w:val="20"/>
        </w:rPr>
      </w:pPr>
    </w:p>
    <w:p w:rsidR="0074697A" w:rsidRPr="00A01774" w:rsidRDefault="0074697A" w:rsidP="0074697A">
      <w:pPr>
        <w:jc w:val="center"/>
        <w:rPr>
          <w:sz w:val="20"/>
          <w:szCs w:val="20"/>
        </w:rPr>
      </w:pPr>
    </w:p>
    <w:p w:rsidR="0074697A" w:rsidRDefault="0074697A" w:rsidP="0074697A">
      <w:pPr>
        <w:jc w:val="center"/>
      </w:pPr>
    </w:p>
    <w:p w:rsidR="0074697A" w:rsidRDefault="0074697A" w:rsidP="0074697A">
      <w:pPr>
        <w:jc w:val="center"/>
      </w:pPr>
    </w:p>
    <w:p w:rsidR="0074697A" w:rsidRPr="0098315F" w:rsidRDefault="0074697A" w:rsidP="0074697A">
      <w:pPr>
        <w:jc w:val="center"/>
        <w:rPr>
          <w:sz w:val="28"/>
          <w:szCs w:val="28"/>
        </w:rPr>
      </w:pPr>
      <w:r w:rsidRPr="0098315F">
        <w:rPr>
          <w:sz w:val="28"/>
          <w:szCs w:val="28"/>
        </w:rPr>
        <w:t xml:space="preserve">ПРОВЕРОЧНЫЙ ЛИСТ </w:t>
      </w:r>
    </w:p>
    <w:p w:rsidR="0074697A" w:rsidRPr="0098315F" w:rsidRDefault="0074697A" w:rsidP="0074697A">
      <w:pPr>
        <w:jc w:val="center"/>
        <w:rPr>
          <w:sz w:val="28"/>
          <w:szCs w:val="28"/>
        </w:rPr>
      </w:pPr>
      <w:r w:rsidRPr="0098315F">
        <w:rPr>
          <w:sz w:val="28"/>
          <w:szCs w:val="28"/>
        </w:rPr>
        <w:t>(</w:t>
      </w:r>
      <w:proofErr w:type="gramStart"/>
      <w:r w:rsidRPr="0098315F">
        <w:rPr>
          <w:sz w:val="28"/>
          <w:szCs w:val="28"/>
        </w:rPr>
        <w:t>список</w:t>
      </w:r>
      <w:proofErr w:type="gramEnd"/>
      <w:r w:rsidRPr="0098315F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</w:t>
      </w:r>
    </w:p>
    <w:p w:rsidR="0074697A" w:rsidRPr="0098315F" w:rsidRDefault="0074697A" w:rsidP="0074697A">
      <w:pPr>
        <w:jc w:val="center"/>
        <w:rPr>
          <w:sz w:val="28"/>
          <w:szCs w:val="28"/>
        </w:rPr>
      </w:pPr>
      <w:proofErr w:type="gramStart"/>
      <w:r w:rsidRPr="0098315F">
        <w:rPr>
          <w:sz w:val="28"/>
          <w:szCs w:val="28"/>
        </w:rPr>
        <w:t>используемый</w:t>
      </w:r>
      <w:proofErr w:type="gramEnd"/>
      <w:r w:rsidRPr="0098315F">
        <w:rPr>
          <w:sz w:val="28"/>
          <w:szCs w:val="28"/>
        </w:rPr>
        <w:t xml:space="preserve"> при осуществлении регионального государственного жилищного контроля (надзора).</w:t>
      </w:r>
    </w:p>
    <w:p w:rsidR="0074697A" w:rsidRPr="006774AF" w:rsidRDefault="0074697A" w:rsidP="0074697A">
      <w:pPr>
        <w:jc w:val="center"/>
      </w:pPr>
    </w:p>
    <w:p w:rsidR="0074697A" w:rsidRPr="0098315F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</w:rPr>
      </w:pPr>
      <w:r w:rsidRPr="0098315F">
        <w:rPr>
          <w:sz w:val="28"/>
          <w:szCs w:val="28"/>
        </w:rPr>
        <w:t xml:space="preserve"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98315F">
        <w:rPr>
          <w:sz w:val="28"/>
          <w:szCs w:val="28"/>
          <w:u w:val="single"/>
        </w:rPr>
        <w:t>региональный государственный жилищный контроль (надзор)</w:t>
      </w:r>
      <w:r w:rsidRPr="0098315F">
        <w:rPr>
          <w:sz w:val="28"/>
          <w:szCs w:val="28"/>
        </w:rPr>
        <w:t>.</w:t>
      </w:r>
    </w:p>
    <w:p w:rsidR="0074697A" w:rsidRPr="0098315F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  <w:u w:val="single"/>
        </w:rPr>
      </w:pPr>
      <w:r w:rsidRPr="0098315F">
        <w:rPr>
          <w:sz w:val="28"/>
          <w:szCs w:val="28"/>
        </w:rPr>
        <w:t xml:space="preserve">Наименование контрольного (надзорного) органа: </w:t>
      </w:r>
      <w:r w:rsidRPr="0098315F">
        <w:rPr>
          <w:sz w:val="28"/>
          <w:szCs w:val="28"/>
          <w:u w:val="single"/>
        </w:rPr>
        <w:t>Государственная жилищная инспекция Республики Татарстан</w:t>
      </w:r>
      <w:r>
        <w:rPr>
          <w:sz w:val="28"/>
          <w:szCs w:val="28"/>
          <w:u w:val="single"/>
        </w:rPr>
        <w:t xml:space="preserve"> (дале</w:t>
      </w:r>
      <w:r w:rsidRPr="00353472">
        <w:rPr>
          <w:sz w:val="28"/>
          <w:szCs w:val="28"/>
          <w:u w:val="single"/>
        </w:rPr>
        <w:t>е – ГЖИ РТ)</w:t>
      </w:r>
      <w:r w:rsidRPr="0098315F">
        <w:rPr>
          <w:sz w:val="28"/>
          <w:szCs w:val="28"/>
          <w:u w:val="single"/>
        </w:rPr>
        <w:t>.</w:t>
      </w:r>
    </w:p>
    <w:p w:rsidR="0074697A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нормативного правового акта об утверждении формы проверочного листа: приказ ГЖИ РТ от ______________20 _№ ______.</w:t>
      </w:r>
    </w:p>
    <w:p w:rsidR="0074697A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мероприятия.</w:t>
      </w:r>
    </w:p>
    <w:p w:rsidR="0074697A" w:rsidRPr="0098315F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</w:rPr>
      </w:pPr>
      <w:r w:rsidRPr="0098315F">
        <w:rPr>
          <w:sz w:val="28"/>
          <w:szCs w:val="28"/>
        </w:rPr>
        <w:t xml:space="preserve">Объект контроля (надзора), в отношении которого проводится </w:t>
      </w:r>
      <w:r>
        <w:rPr>
          <w:sz w:val="28"/>
          <w:szCs w:val="28"/>
        </w:rPr>
        <w:t>контрольное (надзорное</w:t>
      </w:r>
      <w:r w:rsidRPr="009831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мероприятие</w:t>
      </w:r>
      <w:r w:rsidRPr="0098315F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 w:rsidRPr="0098315F">
        <w:rPr>
          <w:sz w:val="28"/>
          <w:szCs w:val="28"/>
        </w:rPr>
        <w:t>_______________________________________</w:t>
      </w:r>
    </w:p>
    <w:p w:rsidR="0074697A" w:rsidRDefault="0074697A" w:rsidP="0074697A">
      <w:pPr>
        <w:pStyle w:val="a9"/>
        <w:numPr>
          <w:ilvl w:val="0"/>
          <w:numId w:val="22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</w:t>
      </w:r>
      <w:proofErr w:type="gramStart"/>
      <w:r>
        <w:rPr>
          <w:sz w:val="28"/>
          <w:szCs w:val="28"/>
        </w:rPr>
        <w:t>лицо:_</w:t>
      </w:r>
      <w:proofErr w:type="gramEnd"/>
      <w:r>
        <w:rPr>
          <w:sz w:val="28"/>
          <w:szCs w:val="28"/>
        </w:rPr>
        <w:t>__________________________________________</w:t>
      </w:r>
    </w:p>
    <w:p w:rsidR="00C25C9E" w:rsidRDefault="00C25C9E" w:rsidP="00C2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C25C9E">
        <w:rPr>
          <w:rFonts w:ascii="Times New Roman" w:hAnsi="Times New Roman" w:cs="Times New Roman"/>
          <w:sz w:val="24"/>
          <w:szCs w:val="24"/>
        </w:rPr>
        <w:t>амилия,  имя</w:t>
      </w:r>
      <w:proofErr w:type="gramEnd"/>
      <w:r w:rsidRPr="00C25C9E">
        <w:rPr>
          <w:rFonts w:ascii="Times New Roman" w:hAnsi="Times New Roman" w:cs="Times New Roman"/>
          <w:sz w:val="24"/>
          <w:szCs w:val="24"/>
        </w:rPr>
        <w:t xml:space="preserve">  и  отчество (при наличии) гражданина или индивидуального</w:t>
      </w:r>
    </w:p>
    <w:p w:rsidR="00C25C9E" w:rsidRPr="00C25C9E" w:rsidRDefault="00C25C9E" w:rsidP="00C25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7554" w:rsidRDefault="00C25C9E" w:rsidP="00A97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9E"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End"/>
      <w:r w:rsidRPr="00C25C9E">
        <w:rPr>
          <w:rFonts w:ascii="Times New Roman" w:hAnsi="Times New Roman" w:cs="Times New Roman"/>
          <w:sz w:val="24"/>
          <w:szCs w:val="24"/>
        </w:rPr>
        <w:t>, его идентификационный номер налогоплательщика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</w:t>
      </w:r>
      <w:r w:rsidR="00A97554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r w:rsidRPr="00C25C9E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</w:t>
      </w:r>
      <w:r w:rsidR="00A97554"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>предпринимателя, наименование  юридического  лица,</w:t>
      </w:r>
      <w:r w:rsidR="00A97554">
        <w:rPr>
          <w:rFonts w:ascii="Times New Roman" w:hAnsi="Times New Roman" w:cs="Times New Roman"/>
          <w:sz w:val="24"/>
          <w:szCs w:val="24"/>
        </w:rPr>
        <w:t xml:space="preserve"> </w:t>
      </w:r>
      <w:r w:rsidRPr="00C25C9E"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A97554" w:rsidRDefault="00A97554" w:rsidP="00A97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25C9E" w:rsidRPr="00C25C9E" w:rsidRDefault="00A97554" w:rsidP="00A97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C25C9E" w:rsidRPr="00C25C9E">
        <w:rPr>
          <w:rFonts w:ascii="Times New Roman" w:hAnsi="Times New Roman" w:cs="Times New Roman"/>
          <w:sz w:val="24"/>
          <w:szCs w:val="24"/>
        </w:rPr>
        <w:t>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9E" w:rsidRPr="00C25C9E">
        <w:rPr>
          <w:rFonts w:ascii="Times New Roman" w:hAnsi="Times New Roman" w:cs="Times New Roman"/>
          <w:sz w:val="24"/>
          <w:szCs w:val="24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9E" w:rsidRPr="00C25C9E">
        <w:rPr>
          <w:rFonts w:ascii="Times New Roman" w:hAnsi="Times New Roman" w:cs="Times New Roman"/>
          <w:sz w:val="24"/>
          <w:szCs w:val="24"/>
        </w:rPr>
        <w:t>номер, адрес юридического лица (его филиалов, представительств,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9E" w:rsidRPr="00C25C9E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</w:t>
      </w:r>
    </w:p>
    <w:p w:rsidR="0074697A" w:rsidRPr="003B60FB" w:rsidRDefault="0074697A" w:rsidP="0074697A">
      <w:pPr>
        <w:pStyle w:val="a9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98315F">
        <w:rPr>
          <w:sz w:val="28"/>
          <w:szCs w:val="28"/>
        </w:rPr>
        <w:t xml:space="preserve">Место (места) проведения </w:t>
      </w:r>
      <w:r>
        <w:rPr>
          <w:sz w:val="28"/>
          <w:szCs w:val="28"/>
        </w:rPr>
        <w:t xml:space="preserve">контрольного (надзорного) мероприятия </w:t>
      </w:r>
      <w:r w:rsidRPr="0098315F">
        <w:rPr>
          <w:sz w:val="28"/>
          <w:szCs w:val="28"/>
        </w:rPr>
        <w:t xml:space="preserve">с заполнением проверочного </w:t>
      </w:r>
      <w:proofErr w:type="gramStart"/>
      <w:r w:rsidRPr="0098315F">
        <w:rPr>
          <w:sz w:val="28"/>
          <w:szCs w:val="28"/>
        </w:rPr>
        <w:t>листа:_</w:t>
      </w:r>
      <w:proofErr w:type="gramEnd"/>
      <w:r w:rsidRPr="0098315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</w:t>
      </w:r>
    </w:p>
    <w:p w:rsidR="0074697A" w:rsidRPr="0098315F" w:rsidRDefault="0074697A" w:rsidP="0074697A">
      <w:pPr>
        <w:pStyle w:val="a9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98315F">
        <w:rPr>
          <w:sz w:val="28"/>
          <w:szCs w:val="28"/>
        </w:rPr>
        <w:t>Реквизиты решения ГЖИ РТ о проведении</w:t>
      </w:r>
      <w:r w:rsidRPr="003B60F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(надзорного) мероприятия</w:t>
      </w:r>
      <w:r w:rsidRPr="0098315F">
        <w:rPr>
          <w:sz w:val="28"/>
          <w:szCs w:val="28"/>
        </w:rPr>
        <w:t xml:space="preserve">, подписанного уполномоченным лицом ГЖИ </w:t>
      </w:r>
      <w:proofErr w:type="gramStart"/>
      <w:r w:rsidRPr="0098315F">
        <w:rPr>
          <w:sz w:val="28"/>
          <w:szCs w:val="28"/>
        </w:rPr>
        <w:t>РТ:</w:t>
      </w:r>
      <w:r>
        <w:rPr>
          <w:sz w:val="28"/>
          <w:szCs w:val="28"/>
        </w:rPr>
        <w:t>_</w:t>
      </w:r>
      <w:proofErr w:type="gramEnd"/>
      <w:r w:rsidRPr="0098315F">
        <w:rPr>
          <w:sz w:val="28"/>
          <w:szCs w:val="28"/>
        </w:rPr>
        <w:t>__________________</w:t>
      </w:r>
    </w:p>
    <w:p w:rsidR="0074697A" w:rsidRDefault="0074697A" w:rsidP="0074697A">
      <w:pPr>
        <w:pStyle w:val="a9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98315F">
        <w:rPr>
          <w:sz w:val="28"/>
          <w:szCs w:val="28"/>
        </w:rPr>
        <w:t xml:space="preserve"> Учетный номер </w:t>
      </w:r>
      <w:proofErr w:type="gramStart"/>
      <w:r w:rsidRPr="0098315F">
        <w:rPr>
          <w:sz w:val="28"/>
          <w:szCs w:val="28"/>
        </w:rPr>
        <w:t>проверки: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98315F">
        <w:rPr>
          <w:sz w:val="28"/>
          <w:szCs w:val="28"/>
        </w:rPr>
        <w:t>_______________________________</w:t>
      </w:r>
    </w:p>
    <w:p w:rsidR="0074697A" w:rsidRDefault="0074697A" w:rsidP="0074697A">
      <w:pPr>
        <w:pStyle w:val="a9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Должность, фамилия и инициалы должностного лица ГЖИ РТ, проводящего </w:t>
      </w:r>
      <w:r w:rsidRPr="003B60FB">
        <w:rPr>
          <w:sz w:val="28"/>
          <w:szCs w:val="28"/>
        </w:rPr>
        <w:t>контрольное (надзорное) мероприятие и заполняющего проверочный лист</w:t>
      </w:r>
      <w:r>
        <w:rPr>
          <w:sz w:val="28"/>
          <w:szCs w:val="28"/>
        </w:rPr>
        <w:t>: ____________________________________________________________________</w:t>
      </w:r>
    </w:p>
    <w:p w:rsidR="0074697A" w:rsidRDefault="0074697A" w:rsidP="0074697A">
      <w:pPr>
        <w:pStyle w:val="a9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f0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7"/>
        <w:gridCol w:w="567"/>
        <w:gridCol w:w="708"/>
        <w:gridCol w:w="993"/>
        <w:gridCol w:w="1701"/>
      </w:tblGrid>
      <w:tr w:rsidR="0074697A" w:rsidRPr="008C3F72" w:rsidTr="002A3224">
        <w:trPr>
          <w:trHeight w:val="1690"/>
        </w:trPr>
        <w:tc>
          <w:tcPr>
            <w:tcW w:w="851" w:type="dxa"/>
            <w:vMerge w:val="restart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п</w:t>
            </w:r>
            <w:proofErr w:type="gramEnd"/>
            <w:r w:rsidRPr="008C3F7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Список вопросов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Реквизиты </w:t>
            </w:r>
            <w:r w:rsidRPr="004A7025">
              <w:rPr>
                <w:sz w:val="28"/>
                <w:szCs w:val="28"/>
                <w:highlight w:val="yellow"/>
              </w:rPr>
              <w:t>нормативных правовых актов</w:t>
            </w:r>
            <w:r w:rsidRPr="008C3F72">
              <w:rPr>
                <w:sz w:val="28"/>
                <w:szCs w:val="28"/>
              </w:rPr>
              <w:t>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Примечание</w:t>
            </w:r>
          </w:p>
        </w:tc>
      </w:tr>
      <w:tr w:rsidR="0074697A" w:rsidRPr="008C3F72" w:rsidTr="002A3224">
        <w:trPr>
          <w:trHeight w:val="1690"/>
        </w:trPr>
        <w:tc>
          <w:tcPr>
            <w:tcW w:w="851" w:type="dxa"/>
            <w:vMerge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неприменимо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  <w:tcBorders>
              <w:bottom w:val="single" w:sz="4" w:space="0" w:color="auto"/>
            </w:tcBorders>
          </w:tcPr>
          <w:p w:rsidR="0074697A" w:rsidRPr="008C3F72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8C3F72">
              <w:rPr>
                <w:b/>
                <w:sz w:val="28"/>
                <w:szCs w:val="28"/>
              </w:rPr>
              <w:t>Соблюдение требований к формированию фондов капитального ремонта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Решение о выборе управляющей организации владельцем специального счета для формирования фонда капитального ремонта принято общим собранием собственников?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175 Жилищного Кодекса Российской Федерации</w:t>
            </w:r>
            <w:r w:rsidRPr="008C3F72">
              <w:rPr>
                <w:sz w:val="28"/>
                <w:szCs w:val="28"/>
                <w:vertAlign w:val="superscript"/>
              </w:rPr>
              <w:t xml:space="preserve"> </w:t>
            </w:r>
            <w:r w:rsidRPr="008C3F72">
              <w:rPr>
                <w:sz w:val="28"/>
                <w:szCs w:val="28"/>
              </w:rPr>
              <w:t>(далее - ЖК РФ)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3F72">
              <w:rPr>
                <w:sz w:val="28"/>
                <w:szCs w:val="28"/>
              </w:rPr>
              <w:t>.2.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Управляющей организацией, как владельцем специального счета, представлено в орган государственного жилищного надзора уведомление о выбранном собственниками помещений в соответствующем многоквартирном доме</w:t>
            </w:r>
            <w:r>
              <w:rPr>
                <w:sz w:val="28"/>
                <w:szCs w:val="28"/>
              </w:rPr>
              <w:t xml:space="preserve"> (далее - МКД)</w:t>
            </w:r>
            <w:r w:rsidRPr="008C3F72">
              <w:rPr>
                <w:sz w:val="28"/>
                <w:szCs w:val="28"/>
              </w:rPr>
              <w:t xml:space="preserve"> способе формирования фонда капитального ремонта с приложением копии протокола общего собрания собственников помещений в этом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о принятии решений и справки банка об открытии специального счета?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172 ЖК РФ; </w:t>
            </w:r>
          </w:p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</w:t>
            </w:r>
            <w:proofErr w:type="gramEnd"/>
            <w:r w:rsidRPr="008C3F72">
              <w:rPr>
                <w:sz w:val="28"/>
                <w:szCs w:val="28"/>
              </w:rPr>
              <w:t xml:space="preserve"> 12 Закона Республики Татарстан </w:t>
            </w:r>
            <w:r>
              <w:rPr>
                <w:sz w:val="28"/>
                <w:szCs w:val="28"/>
              </w:rPr>
              <w:t xml:space="preserve">от </w:t>
            </w:r>
            <w:r w:rsidRPr="004A7025">
              <w:rPr>
                <w:sz w:val="28"/>
                <w:szCs w:val="28"/>
                <w:highlight w:val="yellow"/>
              </w:rPr>
              <w:t>25 июня 2013 года</w:t>
            </w:r>
            <w:r>
              <w:rPr>
                <w:sz w:val="28"/>
                <w:szCs w:val="28"/>
              </w:rPr>
              <w:t xml:space="preserve"> № 52-ЗРТ </w:t>
            </w:r>
            <w:r w:rsidRPr="008C3F72">
              <w:rPr>
                <w:sz w:val="28"/>
                <w:szCs w:val="28"/>
              </w:rPr>
              <w:t>«Об организации проведения капитального ремонта общего имущества в многоквартирных домах в Республике Татарстан»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>(далее - Закон № 52-ЗРТ)</w:t>
            </w:r>
            <w:r w:rsidRPr="008C3F72">
              <w:rPr>
                <w:sz w:val="28"/>
                <w:szCs w:val="28"/>
              </w:rPr>
              <w:t xml:space="preserve">;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</w:t>
            </w:r>
            <w:r w:rsidRPr="008C3F72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46 ЖК РФ; </w:t>
            </w:r>
          </w:p>
          <w:p w:rsidR="0074697A" w:rsidRPr="008C3F72" w:rsidRDefault="0074697A" w:rsidP="002A3224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приказ</w:t>
            </w:r>
            <w:proofErr w:type="gramEnd"/>
            <w:r w:rsidRPr="008C3F72">
              <w:rPr>
                <w:sz w:val="28"/>
                <w:szCs w:val="28"/>
              </w:rPr>
              <w:t xml:space="preserve"> Минстроя России от </w:t>
            </w:r>
            <w:r w:rsidRPr="004A7025">
              <w:rPr>
                <w:sz w:val="28"/>
                <w:szCs w:val="28"/>
                <w:highlight w:val="yellow"/>
              </w:rPr>
              <w:t>28 января 2019 г.</w:t>
            </w:r>
            <w:r w:rsidRPr="008C3F72">
              <w:rPr>
                <w:sz w:val="28"/>
                <w:szCs w:val="28"/>
              </w:rPr>
              <w:t xml:space="preserve"> № 44/</w:t>
            </w:r>
            <w:proofErr w:type="spellStart"/>
            <w:r w:rsidRPr="008C3F72">
              <w:rPr>
                <w:sz w:val="28"/>
                <w:szCs w:val="28"/>
              </w:rPr>
              <w:t>пр</w:t>
            </w:r>
            <w:proofErr w:type="spellEnd"/>
            <w:r w:rsidRPr="008C3F72">
              <w:rPr>
                <w:sz w:val="28"/>
                <w:szCs w:val="28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</w:t>
            </w:r>
            <w:r w:rsidRPr="004A7025">
              <w:rPr>
                <w:sz w:val="28"/>
                <w:szCs w:val="28"/>
                <w:highlight w:val="yellow"/>
              </w:rPr>
              <w:t>(</w:t>
            </w:r>
            <w:r w:rsidRPr="008C3F72">
              <w:rPr>
                <w:sz w:val="28"/>
                <w:szCs w:val="28"/>
              </w:rPr>
              <w:t>далее – Приказ Минстроя России № 44/</w:t>
            </w:r>
            <w:proofErr w:type="spellStart"/>
            <w:r w:rsidRPr="008C3F72">
              <w:rPr>
                <w:sz w:val="28"/>
                <w:szCs w:val="28"/>
              </w:rPr>
              <w:t>пр</w:t>
            </w:r>
            <w:proofErr w:type="spellEnd"/>
            <w:r w:rsidRPr="008C3F72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Содержит ли протокол общего собрания собственников помещений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о выборе способа формирования фонда капитального </w:t>
            </w:r>
            <w:r>
              <w:rPr>
                <w:sz w:val="28"/>
                <w:szCs w:val="28"/>
              </w:rPr>
              <w:t xml:space="preserve">ремонта обязательные </w:t>
            </w:r>
            <w:proofErr w:type="gramStart"/>
            <w:r>
              <w:rPr>
                <w:sz w:val="28"/>
                <w:szCs w:val="28"/>
              </w:rPr>
              <w:t xml:space="preserve">приложения </w:t>
            </w:r>
            <w:r w:rsidRPr="008C3F72">
              <w:rPr>
                <w:sz w:val="28"/>
                <w:szCs w:val="28"/>
              </w:rPr>
              <w:t>?</w:t>
            </w:r>
            <w:proofErr w:type="gramEnd"/>
            <w:r w:rsidRPr="008C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Приказ Минстроя России № 44/</w:t>
            </w:r>
            <w:proofErr w:type="spellStart"/>
            <w:r w:rsidRPr="008C3F72">
              <w:rPr>
                <w:sz w:val="28"/>
                <w:szCs w:val="28"/>
              </w:rPr>
              <w:t>пр</w:t>
            </w:r>
            <w:proofErr w:type="spellEnd"/>
            <w:r w:rsidRPr="008C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Определены ли решением общего собрания собственников при выборе способа формирования фонда капитального ремонта на специальном счете размер ежемесячного взноса на капитальный ремонт, владелец специального счета и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кредитная</w:t>
            </w:r>
            <w:proofErr w:type="gramEnd"/>
            <w:r w:rsidRPr="008C3F72">
              <w:rPr>
                <w:sz w:val="28"/>
                <w:szCs w:val="28"/>
              </w:rPr>
              <w:t xml:space="preserve"> организация, в которой будет открыт специальный счет?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4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170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1.5.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Определены ли решением общего собрания собственников помещений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о формировании фонда капитального ремонта на специальном счете: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ремонт. При этом выбор уполномоченного лица, указанного в настоящем пункте, осуществляется по согласованию с ним;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порядок представления платежных документов;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 размер расходов, связанных с представлением платежных документов и условия оплаты этих услуг?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175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1.6.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Управляющая организация, как владелец специального счета, представляет в орган государственного жилищного надзора ежемесячно в порядке и в срок до 10 числа месяца, следующего за отчетным месяцем, </w:t>
            </w:r>
            <w:r w:rsidRPr="008C3F72">
              <w:rPr>
                <w:sz w:val="28"/>
                <w:szCs w:val="28"/>
              </w:rPr>
              <w:lastRenderedPageBreak/>
              <w:t>в том числе в электронном виде,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</w:t>
            </w:r>
            <w:r w:rsidRPr="008C3F72">
              <w:rPr>
                <w:sz w:val="28"/>
                <w:szCs w:val="28"/>
              </w:rPr>
              <w:t xml:space="preserve"> 3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172 ЖК РФ;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proofErr w:type="gramStart"/>
            <w:r w:rsidRPr="008C3F7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</w:t>
            </w:r>
            <w:proofErr w:type="gramEnd"/>
            <w:r w:rsidRPr="008C3F72">
              <w:rPr>
                <w:sz w:val="28"/>
                <w:szCs w:val="28"/>
              </w:rPr>
              <w:t xml:space="preserve"> 12 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>Закон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№ 52-ЗРТ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</w:t>
            </w:r>
            <w:r w:rsidRPr="008C3F72">
              <w:rPr>
                <w:sz w:val="28"/>
                <w:szCs w:val="28"/>
              </w:rPr>
              <w:t xml:space="preserve">ли </w:t>
            </w:r>
            <w:r>
              <w:rPr>
                <w:sz w:val="28"/>
                <w:szCs w:val="28"/>
              </w:rPr>
              <w:t>у</w:t>
            </w:r>
            <w:r w:rsidRPr="008C3F72">
              <w:rPr>
                <w:sz w:val="28"/>
                <w:szCs w:val="28"/>
              </w:rPr>
              <w:t>правляющая организация, как владелец специального счета взыскани</w:t>
            </w:r>
            <w:r>
              <w:rPr>
                <w:sz w:val="28"/>
                <w:szCs w:val="28"/>
              </w:rPr>
              <w:t>е</w:t>
            </w:r>
            <w:r w:rsidRPr="008C3F72">
              <w:rPr>
                <w:sz w:val="28"/>
                <w:szCs w:val="28"/>
              </w:rPr>
              <w:t xml:space="preserve"> задолженности по взносам в фонд капитального ремонта?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3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137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1.8.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Определены</w:t>
            </w:r>
            <w:r>
              <w:rPr>
                <w:sz w:val="28"/>
                <w:szCs w:val="28"/>
              </w:rPr>
              <w:t xml:space="preserve"> </w:t>
            </w:r>
            <w:r w:rsidRPr="00EB3218">
              <w:rPr>
                <w:sz w:val="28"/>
                <w:szCs w:val="28"/>
                <w:highlight w:val="yellow"/>
              </w:rPr>
              <w:t>или утверждены</w:t>
            </w:r>
            <w:r w:rsidRPr="008C3F72">
              <w:rPr>
                <w:sz w:val="28"/>
                <w:szCs w:val="28"/>
              </w:rPr>
              <w:t xml:space="preserve"> в решениях общего собрания собственников помещений: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перечень услуг и (или) работ по капитальному ремонту;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предельно допустимая стоимость услуг и (или) работ по капитальному ремонту;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 сроки проведения капитального ремонта;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 источники финансирования капитального ремонта;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лицо, которое от имени всех собственников помещений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уполномочено участвовать в приемке оказанных услуг и (или) выполненных работ по капитальному ремонту, в том числе подписывать соответствующие акты?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5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189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1.9.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EB3218">
              <w:rPr>
                <w:sz w:val="28"/>
                <w:szCs w:val="28"/>
                <w:highlight w:val="yellow"/>
              </w:rPr>
              <w:t>Имеется ли</w:t>
            </w:r>
            <w:r w:rsidRPr="008C3F7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</w:t>
            </w:r>
            <w:r w:rsidRPr="008C3F72">
              <w:rPr>
                <w:sz w:val="28"/>
                <w:szCs w:val="28"/>
              </w:rPr>
              <w:t xml:space="preserve"> общего собрания собственников помещений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выборе </w:t>
            </w:r>
            <w:r>
              <w:rPr>
                <w:sz w:val="28"/>
                <w:szCs w:val="28"/>
              </w:rPr>
              <w:lastRenderedPageBreak/>
              <w:t>способа формирования</w:t>
            </w:r>
            <w:r w:rsidRPr="008C3F72">
              <w:rPr>
                <w:sz w:val="28"/>
                <w:szCs w:val="28"/>
              </w:rPr>
              <w:t xml:space="preserve"> капитального ремонта принято</w:t>
            </w:r>
            <w:r w:rsidRPr="00EB3218">
              <w:rPr>
                <w:sz w:val="28"/>
                <w:szCs w:val="28"/>
                <w:highlight w:val="yellow"/>
              </w:rPr>
              <w:t>го</w:t>
            </w:r>
            <w:r w:rsidRPr="008C3F72">
              <w:rPr>
                <w:sz w:val="28"/>
                <w:szCs w:val="28"/>
              </w:rPr>
              <w:t xml:space="preserve"> более чем пятьюдесятью процентами голосов от общего числа голосов принявших участие в данном собрании собственников помещений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</w:t>
            </w:r>
            <w:r w:rsidRPr="008C3F72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46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D935DB">
              <w:rPr>
                <w:sz w:val="28"/>
                <w:szCs w:val="28"/>
              </w:rPr>
              <w:t xml:space="preserve">Внесена ли установленная </w:t>
            </w:r>
            <w:r w:rsidRPr="00EB3218">
              <w:rPr>
                <w:sz w:val="28"/>
                <w:szCs w:val="28"/>
                <w:highlight w:val="yellow"/>
              </w:rPr>
              <w:t>правовыми актами</w:t>
            </w:r>
            <w:r w:rsidRPr="00D935DB">
              <w:rPr>
                <w:sz w:val="28"/>
                <w:szCs w:val="28"/>
              </w:rPr>
              <w:t xml:space="preserve"> информация о формировании фонда капитального ремонта в </w:t>
            </w:r>
            <w:r w:rsidRPr="000107FA">
              <w:rPr>
                <w:sz w:val="28"/>
                <w:szCs w:val="28"/>
                <w:highlight w:val="yellow"/>
              </w:rPr>
              <w:t xml:space="preserve">Государственной информационной системе </w:t>
            </w:r>
            <w:proofErr w:type="spellStart"/>
            <w:r w:rsidRPr="000107FA">
              <w:rPr>
                <w:sz w:val="28"/>
                <w:szCs w:val="28"/>
                <w:highlight w:val="yellow"/>
              </w:rPr>
              <w:t>жилищно</w:t>
            </w:r>
            <w:proofErr w:type="spellEnd"/>
            <w:r w:rsidRPr="000107FA">
              <w:rPr>
                <w:sz w:val="28"/>
                <w:szCs w:val="28"/>
                <w:highlight w:val="yellow"/>
              </w:rPr>
              <w:t xml:space="preserve"> - коммунального хозяйства, Государственной   информационной системе формирования и мониторинга исполнения государственной программы капитального ремонта и мониторинга состояния объектов жилищного фонда, государственной информационной системы жилищно-коммунального </w:t>
            </w:r>
            <w:proofErr w:type="gramStart"/>
            <w:r w:rsidRPr="000107FA">
              <w:rPr>
                <w:sz w:val="28"/>
                <w:szCs w:val="28"/>
                <w:highlight w:val="yellow"/>
              </w:rPr>
              <w:t>хозяйства</w:t>
            </w:r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color w:val="FF0000"/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Федеральный закон от </w:t>
            </w:r>
            <w:r w:rsidRPr="00EB3218">
              <w:rPr>
                <w:sz w:val="28"/>
                <w:szCs w:val="28"/>
                <w:highlight w:val="yellow"/>
              </w:rPr>
              <w:t>21 июля 2014 года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>№ 209-ФЗ «О государственной информационной системе жилищно-коммунального хозяйства»</w:t>
            </w:r>
            <w:r w:rsidRPr="008C3F72">
              <w:rPr>
                <w:sz w:val="28"/>
                <w:szCs w:val="28"/>
                <w:vertAlign w:val="superscript"/>
              </w:rPr>
              <w:t xml:space="preserve"> </w:t>
            </w:r>
            <w:r w:rsidRPr="008C3F72">
              <w:rPr>
                <w:sz w:val="28"/>
                <w:szCs w:val="28"/>
              </w:rPr>
              <w:t>(далее – ФЗ № 209);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Приказ </w:t>
            </w:r>
            <w:proofErr w:type="spellStart"/>
            <w:r w:rsidRPr="008C3F72">
              <w:rPr>
                <w:sz w:val="28"/>
                <w:szCs w:val="28"/>
              </w:rPr>
              <w:t>Минкомсвязи</w:t>
            </w:r>
            <w:proofErr w:type="spellEnd"/>
            <w:r w:rsidRPr="008C3F72">
              <w:rPr>
                <w:sz w:val="28"/>
                <w:szCs w:val="28"/>
              </w:rPr>
              <w:t xml:space="preserve"> России и Министерства строительства и жилищно-коммунального хозяйства РФ от </w:t>
            </w:r>
            <w:r w:rsidRPr="00EB3218">
              <w:rPr>
                <w:sz w:val="28"/>
                <w:szCs w:val="28"/>
                <w:highlight w:val="yellow"/>
              </w:rPr>
              <w:t>29 февраля 2016 г.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>№ 74 и № 114/</w:t>
            </w:r>
            <w:proofErr w:type="spellStart"/>
            <w:r w:rsidRPr="008C3F72">
              <w:rPr>
                <w:sz w:val="28"/>
                <w:szCs w:val="28"/>
              </w:rPr>
              <w:t>пр</w:t>
            </w:r>
            <w:proofErr w:type="spellEnd"/>
            <w:r w:rsidRPr="008C3F72">
              <w:rPr>
                <w:sz w:val="28"/>
                <w:szCs w:val="28"/>
              </w:rPr>
    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</w:t>
            </w:r>
            <w:r w:rsidRPr="008C3F72">
              <w:rPr>
                <w:sz w:val="28"/>
                <w:szCs w:val="28"/>
              </w:rPr>
              <w:lastRenderedPageBreak/>
              <w:t xml:space="preserve">хозяйства» (далее </w:t>
            </w:r>
            <w:r>
              <w:rPr>
                <w:sz w:val="28"/>
                <w:szCs w:val="28"/>
              </w:rPr>
              <w:t xml:space="preserve">- </w:t>
            </w:r>
            <w:r w:rsidRPr="008C3F72">
              <w:rPr>
                <w:sz w:val="28"/>
                <w:szCs w:val="28"/>
              </w:rPr>
              <w:t xml:space="preserve">Приказ </w:t>
            </w:r>
            <w:proofErr w:type="spellStart"/>
            <w:r w:rsidRPr="008C3F72">
              <w:rPr>
                <w:sz w:val="28"/>
                <w:szCs w:val="28"/>
              </w:rPr>
              <w:t>Минко</w:t>
            </w:r>
            <w:r>
              <w:rPr>
                <w:sz w:val="28"/>
                <w:szCs w:val="28"/>
              </w:rPr>
              <w:t>мсвязи</w:t>
            </w:r>
            <w:proofErr w:type="spellEnd"/>
            <w:r>
              <w:rPr>
                <w:sz w:val="28"/>
                <w:szCs w:val="28"/>
              </w:rPr>
              <w:t xml:space="preserve"> России № 74 и № 114/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630CE1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630CE1">
              <w:rPr>
                <w:b/>
                <w:sz w:val="28"/>
                <w:szCs w:val="28"/>
              </w:rPr>
              <w:lastRenderedPageBreak/>
              <w:t xml:space="preserve">Соблюдение требований к созданию и деятельности юридических лиц, индивидуальных предпринимателей, осуществляющих управление </w:t>
            </w:r>
            <w:r>
              <w:rPr>
                <w:b/>
                <w:sz w:val="28"/>
                <w:szCs w:val="28"/>
              </w:rPr>
              <w:t>МКД</w:t>
            </w:r>
            <w:r w:rsidRPr="00630CE1">
              <w:rPr>
                <w:b/>
                <w:sz w:val="28"/>
                <w:szCs w:val="28"/>
              </w:rPr>
              <w:t>, оказывающих услуги и (или) выполняющих работы по содержанию и ремонту общего имущества в МКД.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принималось ли на общем собрании собственников помещений в МКД решение о создании ТСЖ/ЖК/ЖСК</w:t>
            </w:r>
            <w:r>
              <w:rPr>
                <w:sz w:val="28"/>
                <w:szCs w:val="28"/>
              </w:rPr>
              <w:t xml:space="preserve"> в целях управления МКД</w:t>
            </w:r>
            <w:r w:rsidRPr="008C3F72">
              <w:rPr>
                <w:sz w:val="28"/>
                <w:szCs w:val="28"/>
              </w:rPr>
              <w:t>,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136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подписан ли протокол общего собрания всеми собственниками помещений в МКД, проголосовавшими за принятие решения о создании ТСЖ/ЖК/ЖСК</w:t>
            </w:r>
            <w:r>
              <w:rPr>
                <w:sz w:val="28"/>
                <w:szCs w:val="28"/>
              </w:rPr>
              <w:t xml:space="preserve"> в целях управления 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1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136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не противоречат ли положения Устава требованиям жилищного </w:t>
            </w:r>
            <w:proofErr w:type="gramStart"/>
            <w:r w:rsidRPr="008C3F72">
              <w:rPr>
                <w:sz w:val="28"/>
                <w:szCs w:val="28"/>
              </w:rPr>
              <w:t>законодательства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</w:t>
            </w:r>
            <w:r w:rsidRPr="000107FA">
              <w:rPr>
                <w:sz w:val="28"/>
                <w:szCs w:val="28"/>
                <w:highlight w:val="yellow"/>
              </w:rPr>
              <w:t>2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136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соблюден ли на общем собрании членов ТСЖ/ЖК/ЖСК порядок принятия решения об избрании членов правления, членов ревизионной комиссии (ревизора) ТСЖ/ЖК/ЖСК и в случаях, предусмотренных уставом ТСЖ/ЖК/ЖСК, председателя правления ТСЖ/ЖК/ЖСК из числа членов правления?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Pr="008C3F72">
              <w:rPr>
                <w:sz w:val="28"/>
                <w:szCs w:val="28"/>
              </w:rPr>
              <w:t xml:space="preserve"> 3 ч</w:t>
            </w:r>
            <w:r>
              <w:rPr>
                <w:sz w:val="28"/>
                <w:szCs w:val="28"/>
              </w:rPr>
              <w:t>асти</w:t>
            </w:r>
            <w:r w:rsidRPr="008C3F72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145, 146, 147, 150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соблюдает ли ТСЖ/ЖК/ЖСК сроки направления в </w:t>
            </w:r>
            <w:r>
              <w:rPr>
                <w:sz w:val="28"/>
                <w:szCs w:val="28"/>
              </w:rPr>
              <w:t>ГЖИ РТ</w:t>
            </w:r>
            <w:r w:rsidRPr="008C3F72">
              <w:rPr>
                <w:sz w:val="28"/>
                <w:szCs w:val="28"/>
              </w:rPr>
              <w:t xml:space="preserve"> подлинников протоколов общих собраний собственников помещений в МКД для хранения в течение трех лет?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</w:t>
            </w:r>
            <w:r w:rsidRPr="008C3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46 ЖК </w:t>
            </w:r>
            <w:r w:rsidRPr="000107FA">
              <w:rPr>
                <w:sz w:val="28"/>
                <w:szCs w:val="28"/>
                <w:highlight w:val="yellow"/>
              </w:rPr>
              <w:t>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ведется ли в ТСЖ/ЖК/ЖСК реестр членов ТСЖ/ЖК/ЖСК, являются ли сведения, содержащиеся в нем, достоверными и актуальными?</w:t>
            </w:r>
          </w:p>
        </w:tc>
        <w:tc>
          <w:tcPr>
            <w:tcW w:w="2127" w:type="dxa"/>
          </w:tcPr>
          <w:p w:rsidR="0074697A" w:rsidRPr="00266669" w:rsidRDefault="0074697A" w:rsidP="002A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Пункт</w:t>
            </w:r>
            <w:r w:rsidRPr="008C3F72">
              <w:rPr>
                <w:sz w:val="28"/>
                <w:szCs w:val="28"/>
              </w:rPr>
              <w:t xml:space="preserve"> 9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138, ч</w:t>
            </w:r>
            <w:r>
              <w:rPr>
                <w:sz w:val="28"/>
                <w:szCs w:val="28"/>
              </w:rPr>
              <w:t>асти</w:t>
            </w:r>
            <w:r w:rsidRPr="008C3F72">
              <w:rPr>
                <w:sz w:val="28"/>
                <w:szCs w:val="28"/>
              </w:rPr>
              <w:t xml:space="preserve"> 1, 3, 4, 6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143 ЖК РФ,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«б»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  <w:r w:rsidRPr="00266669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№ 416</w:t>
            </w:r>
          </w:p>
          <w:p w:rsidR="0074697A" w:rsidRPr="00266669" w:rsidRDefault="0074697A" w:rsidP="002A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66669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«О порядке осуществления деятельности по управлению многоквартирными домами»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266669">
              <w:rPr>
                <w:sz w:val="28"/>
                <w:szCs w:val="28"/>
                <w:highlight w:val="yellow"/>
              </w:rPr>
              <w:t>(</w:t>
            </w:r>
            <w:proofErr w:type="gramStart"/>
            <w:r w:rsidRPr="00266669">
              <w:rPr>
                <w:sz w:val="28"/>
                <w:szCs w:val="28"/>
                <w:highlight w:val="yellow"/>
              </w:rPr>
              <w:t>далее</w:t>
            </w:r>
            <w:proofErr w:type="gramEnd"/>
            <w:r w:rsidRPr="00266669">
              <w:rPr>
                <w:sz w:val="28"/>
                <w:szCs w:val="28"/>
                <w:highlight w:val="yellow"/>
              </w:rPr>
              <w:t xml:space="preserve"> - Правил № 416 )</w:t>
            </w:r>
            <w:r w:rsidRPr="008C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исполняет ли ТСЖ обязанность по направлению в течение первого квартала текущего года копии этого реестра в адрес </w:t>
            </w:r>
            <w:r>
              <w:rPr>
                <w:sz w:val="28"/>
                <w:szCs w:val="28"/>
              </w:rPr>
              <w:t>ГЖИ РТ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Pr="008C3F72">
              <w:rPr>
                <w:sz w:val="28"/>
                <w:szCs w:val="28"/>
              </w:rPr>
              <w:t xml:space="preserve"> 9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138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осуществляет ли ТСЖ/ЖК/ЖСК сбор, обновление и хранение информации о нанимателях помещений в МКД, а также о лицах, использующих общее имущество собственников помещений в МКД</w:t>
            </w:r>
            <w:r>
              <w:rPr>
                <w:sz w:val="28"/>
                <w:szCs w:val="28"/>
              </w:rPr>
              <w:t>, а так же ведение реестра собственников помещений 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45 ЖК РФ,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«б»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 xml:space="preserve"> пункты </w:t>
            </w:r>
            <w:r w:rsidRPr="008C3F72">
              <w:rPr>
                <w:sz w:val="28"/>
                <w:szCs w:val="28"/>
              </w:rPr>
              <w:t>19,20,22 Правил № 416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осуществляет ли ТСЖ/ЖК/ЖСК сбор, обновление и хранение сведений о размерах принадлежащих им долей</w:t>
            </w:r>
            <w:r>
              <w:rPr>
                <w:sz w:val="28"/>
                <w:szCs w:val="28"/>
              </w:rPr>
              <w:t xml:space="preserve"> в</w:t>
            </w:r>
            <w:r w:rsidRPr="008C3F72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е</w:t>
            </w:r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lastRenderedPageBreak/>
              <w:t xml:space="preserve">общей собственности на общее имущество собственников помещений в МКД? 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</w:t>
            </w:r>
            <w:r w:rsidRPr="008C3F7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45 ЖК РФ,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«б»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пункты </w:t>
            </w:r>
            <w:r w:rsidRPr="008C3F72">
              <w:rPr>
                <w:sz w:val="28"/>
                <w:szCs w:val="28"/>
              </w:rPr>
              <w:t>19,20,22 Правил № 416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представляет ли ТСЖ/ЖК/ЖСК членам ТСЖ/ЖК/ЖСК собственникам помещений в МКД, не являющимся членами ТСЖ/ЖК/ЖСК право на 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>ознакомление с документами установленными жилищным законодательством</w:t>
            </w:r>
            <w:r w:rsidRPr="008C3F7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3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143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Ведется ли претензионная и исковая работа в отношении лиц, не исполнивших обязанность по внесению платы за жилое помещение и коммунальные услуги?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</w:t>
            </w:r>
            <w:r w:rsidRPr="00266669">
              <w:rPr>
                <w:sz w:val="28"/>
                <w:szCs w:val="28"/>
                <w:highlight w:val="yellow"/>
              </w:rPr>
              <w:t>«д»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pStyle w:val="a9"/>
              <w:numPr>
                <w:ilvl w:val="1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установленные жилищным законодательством требования к предоставлению собственникам (пользователям) жилых помещений информации?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8C3F72">
              <w:rPr>
                <w:sz w:val="28"/>
                <w:szCs w:val="28"/>
              </w:rPr>
              <w:t xml:space="preserve"> 2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165 ЖК РФ, раздел </w:t>
            </w:r>
            <w:r w:rsidRPr="008C3F72">
              <w:rPr>
                <w:sz w:val="28"/>
                <w:szCs w:val="28"/>
                <w:lang w:val="en-US"/>
              </w:rPr>
              <w:t>VIII</w:t>
            </w:r>
            <w:r w:rsidRPr="008C3F72">
              <w:rPr>
                <w:sz w:val="28"/>
                <w:szCs w:val="28"/>
              </w:rPr>
              <w:t xml:space="preserve"> Правил № 416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4F551C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4F551C">
              <w:rPr>
                <w:b/>
                <w:sz w:val="28"/>
                <w:szCs w:val="28"/>
              </w:rPr>
              <w:t>Соблюдение требований к предоставлению коммунальных услуг собственникам и пользователям помещений в МКД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обязательные требования к предоставлению коммунальной услуги по </w:t>
            </w:r>
            <w:proofErr w:type="gramStart"/>
            <w:r w:rsidRPr="008C3F72">
              <w:rPr>
                <w:sz w:val="28"/>
                <w:szCs w:val="28"/>
              </w:rPr>
              <w:t>отоплению ?</w:t>
            </w:r>
            <w:proofErr w:type="gramEnd"/>
            <w:r w:rsidRPr="008C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</w:t>
            </w:r>
            <w:r w:rsidRPr="008C3F72">
              <w:rPr>
                <w:sz w:val="28"/>
                <w:szCs w:val="28"/>
              </w:rPr>
              <w:lastRenderedPageBreak/>
              <w:t>354</w:t>
            </w:r>
            <w:r w:rsidRPr="008C3F72">
              <w:rPr>
                <w:sz w:val="28"/>
                <w:szCs w:val="28"/>
                <w:vertAlign w:val="superscript"/>
              </w:rPr>
              <w:t xml:space="preserve"> </w:t>
            </w:r>
            <w:r w:rsidRPr="008C3F72">
              <w:rPr>
                <w:sz w:val="28"/>
                <w:szCs w:val="28"/>
              </w:rPr>
              <w:t>(далее – Правила № 354)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2127" w:type="dxa"/>
          </w:tcPr>
          <w:p w:rsidR="0074697A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3.3.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2127" w:type="dxa"/>
          </w:tcPr>
          <w:p w:rsidR="0074697A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31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3.4.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2127" w:type="dxa"/>
          </w:tcPr>
          <w:p w:rsidR="0074697A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31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3.5.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обязательные требования к предоставлению коммунальной услуги по газоснабжению?</w:t>
            </w:r>
          </w:p>
        </w:tc>
        <w:tc>
          <w:tcPr>
            <w:tcW w:w="2127" w:type="dxa"/>
          </w:tcPr>
          <w:p w:rsidR="0074697A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31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6614C7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6614C7">
              <w:rPr>
                <w:b/>
                <w:sz w:val="28"/>
                <w:szCs w:val="28"/>
              </w:rPr>
              <w:t>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установленную продолжительность</w:t>
            </w: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Осуществляется ли при оказании услуг и выполнения работ по управлению, содержанию и ремонту общего имущества ненадлежащего качества и (или) с перерывами, превышающими допустимую продолжительность, в установленном порядке изменение (снижение) размера платы за </w:t>
            </w:r>
            <w:r>
              <w:rPr>
                <w:sz w:val="28"/>
                <w:szCs w:val="28"/>
              </w:rPr>
              <w:t>содержание и ремонт жилого помещения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10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156 ЖК РФ, п</w:t>
            </w:r>
            <w:r>
              <w:rPr>
                <w:sz w:val="28"/>
                <w:szCs w:val="28"/>
              </w:rPr>
              <w:t xml:space="preserve">ункт </w:t>
            </w:r>
            <w:r w:rsidRPr="008C3F72">
              <w:rPr>
                <w:sz w:val="28"/>
                <w:szCs w:val="28"/>
              </w:rPr>
              <w:t>6 Правил содержания общего имущества в многоквартирном доме</w:t>
            </w:r>
            <w:r w:rsidRPr="006A28FC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утвержденных </w:t>
            </w:r>
            <w:r w:rsidRPr="006A28FC">
              <w:rPr>
                <w:sz w:val="28"/>
                <w:szCs w:val="28"/>
                <w:highlight w:val="yellow"/>
              </w:rPr>
              <w:t>п</w:t>
            </w:r>
            <w:r w:rsidRPr="008C3F72">
              <w:rPr>
                <w:sz w:val="28"/>
                <w:szCs w:val="28"/>
              </w:rPr>
              <w:t>остановлением Правительства Российской Федерации от 13</w:t>
            </w:r>
            <w:r>
              <w:rPr>
                <w:sz w:val="28"/>
                <w:szCs w:val="28"/>
              </w:rPr>
              <w:t xml:space="preserve"> августа </w:t>
            </w:r>
            <w:r w:rsidRPr="008C3F72">
              <w:rPr>
                <w:sz w:val="28"/>
                <w:szCs w:val="28"/>
              </w:rPr>
              <w:t xml:space="preserve">2006 </w:t>
            </w:r>
            <w:r>
              <w:rPr>
                <w:sz w:val="28"/>
                <w:szCs w:val="28"/>
              </w:rPr>
              <w:t xml:space="preserve">г. </w:t>
            </w:r>
            <w:r w:rsidRPr="008C3F72">
              <w:rPr>
                <w:sz w:val="28"/>
                <w:szCs w:val="28"/>
              </w:rPr>
              <w:t>№ 491 (</w:t>
            </w:r>
            <w:r w:rsidRPr="006A28FC">
              <w:rPr>
                <w:sz w:val="28"/>
                <w:szCs w:val="28"/>
                <w:highlight w:val="yellow"/>
              </w:rPr>
              <w:t>далее - Правила</w:t>
            </w:r>
            <w:r w:rsidRPr="006A28FC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6A28FC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  <w:tcBorders>
              <w:top w:val="single" w:sz="4" w:space="0" w:color="auto"/>
            </w:tcBorders>
          </w:tcPr>
          <w:p w:rsidR="0074697A" w:rsidRPr="006614C7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6614C7">
              <w:rPr>
                <w:b/>
                <w:sz w:val="28"/>
                <w:szCs w:val="28"/>
              </w:rPr>
              <w:t>Соблюдение правил содержания общего имущества в МКД и правил изменения размера платы за содержание жилого помещения</w:t>
            </w: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74697A" w:rsidP="00A9755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5.</w:t>
            </w:r>
            <w:r w:rsidR="00A97554">
              <w:rPr>
                <w:sz w:val="28"/>
                <w:szCs w:val="28"/>
              </w:rPr>
              <w:t>1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pStyle w:val="ConsPlusNormal"/>
              <w:jc w:val="both"/>
              <w:rPr>
                <w:szCs w:val="28"/>
              </w:rPr>
            </w:pPr>
            <w:r w:rsidRPr="008C3F72">
              <w:rPr>
                <w:szCs w:val="28"/>
              </w:rPr>
              <w:t xml:space="preserve">Соблюдаются ли требования по содержанию придомовой </w:t>
            </w:r>
            <w:r w:rsidRPr="008C3F72">
              <w:rPr>
                <w:szCs w:val="28"/>
              </w:rPr>
              <w:lastRenderedPageBreak/>
              <w:t>территории в теплый период года?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>.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</w:t>
            </w:r>
            <w:r w:rsidRPr="008C3F72">
              <w:rPr>
                <w:sz w:val="28"/>
                <w:szCs w:val="28"/>
              </w:rPr>
              <w:lastRenderedPageBreak/>
              <w:t>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«ж»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8929DF">
              <w:rPr>
                <w:sz w:val="28"/>
                <w:szCs w:val="28"/>
                <w:highlight w:val="yellow"/>
              </w:rPr>
              <w:t>Правил</w:t>
            </w:r>
            <w:r w:rsidRPr="008929DF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3.5.9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3.8.3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3.9.1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«г»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8929DF">
              <w:rPr>
                <w:sz w:val="28"/>
                <w:szCs w:val="28"/>
                <w:highlight w:val="yellow"/>
              </w:rPr>
              <w:t>Правил</w:t>
            </w:r>
            <w:r w:rsidRPr="008929DF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491,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C3F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24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3.6.4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3.6.21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требования в области обращения с жидкими бытовыми отходами?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«д»;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8929DF">
              <w:rPr>
                <w:sz w:val="28"/>
                <w:szCs w:val="28"/>
                <w:highlight w:val="yellow"/>
              </w:rPr>
              <w:t>Правил</w:t>
            </w:r>
            <w:r w:rsidRPr="008929DF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26 </w:t>
            </w:r>
            <w:r>
              <w:rPr>
                <w:sz w:val="28"/>
                <w:szCs w:val="28"/>
              </w:rPr>
              <w:t>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4 -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3.7.1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 xml:space="preserve">3.7.8-3.7.13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иного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8929DF">
              <w:rPr>
                <w:sz w:val="28"/>
                <w:szCs w:val="28"/>
                <w:highlight w:val="yellow"/>
              </w:rPr>
              <w:t>Правил</w:t>
            </w:r>
            <w:r w:rsidRPr="008929DF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 xml:space="preserve">; </w:t>
            </w:r>
            <w:r w:rsidRPr="008C3F7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23 постановления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3.2.2</w:t>
            </w:r>
            <w:r>
              <w:rPr>
                <w:sz w:val="28"/>
                <w:szCs w:val="28"/>
              </w:rPr>
              <w:t>,</w:t>
            </w:r>
            <w:r w:rsidRPr="008C3F72">
              <w:rPr>
                <w:sz w:val="28"/>
                <w:szCs w:val="28"/>
              </w:rPr>
              <w:t xml:space="preserve"> 3.2.7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4.8.14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</w:t>
            </w:r>
            <w:r w:rsidRPr="008929DF">
              <w:rPr>
                <w:sz w:val="28"/>
                <w:szCs w:val="28"/>
                <w:highlight w:val="yellow"/>
              </w:rPr>
              <w:t>Правил</w:t>
            </w:r>
            <w:r w:rsidRPr="008929DF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929DF">
              <w:rPr>
                <w:sz w:val="28"/>
                <w:szCs w:val="28"/>
                <w:highlight w:val="yellow"/>
              </w:rPr>
              <w:t>;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2 постановления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3.4.1-3.4.4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4.1.1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4.1.3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4.1.10</w:t>
            </w:r>
            <w:r w:rsidRPr="008929DF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4.1.15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требован</w:t>
            </w:r>
            <w:r>
              <w:rPr>
                <w:sz w:val="28"/>
                <w:szCs w:val="28"/>
              </w:rPr>
              <w:t>ия по содержанию стен, фасадов 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>ункт</w:t>
            </w:r>
            <w:r w:rsidRPr="00B0001B">
              <w:rPr>
                <w:sz w:val="28"/>
                <w:szCs w:val="28"/>
              </w:rPr>
              <w:t>а</w:t>
            </w:r>
            <w:r w:rsidRPr="008C3F72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</w:t>
            </w:r>
            <w:r w:rsidRPr="00B0001B">
              <w:rPr>
                <w:sz w:val="28"/>
                <w:szCs w:val="28"/>
                <w:highlight w:val="yellow"/>
              </w:rPr>
              <w:t>Правил</w:t>
            </w:r>
            <w:r w:rsidRPr="00B0001B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3 постановления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 4 Правил № 416; пункты</w:t>
            </w:r>
            <w:r w:rsidRPr="008C3F72">
              <w:rPr>
                <w:sz w:val="28"/>
                <w:szCs w:val="28"/>
              </w:rPr>
              <w:t xml:space="preserve"> 4.2- 4.2.2.4</w:t>
            </w:r>
            <w:r>
              <w:rPr>
                <w:sz w:val="28"/>
                <w:szCs w:val="28"/>
              </w:rPr>
              <w:t>,</w:t>
            </w:r>
            <w:r w:rsidRPr="008C3F72">
              <w:rPr>
                <w:sz w:val="28"/>
                <w:szCs w:val="28"/>
              </w:rPr>
              <w:t xml:space="preserve"> 4.2.4.9</w:t>
            </w:r>
            <w:r>
              <w:rPr>
                <w:sz w:val="28"/>
                <w:szCs w:val="28"/>
              </w:rPr>
              <w:t>,</w:t>
            </w:r>
            <w:r w:rsidRPr="008C3F72">
              <w:rPr>
                <w:sz w:val="28"/>
                <w:szCs w:val="28"/>
              </w:rPr>
              <w:t xml:space="preserve"> 4.10.2.1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перекрытий </w:t>
            </w:r>
            <w:proofErr w:type="gramStart"/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?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lastRenderedPageBreak/>
              <w:t>«а», «з» п</w:t>
            </w:r>
            <w:r>
              <w:rPr>
                <w:sz w:val="28"/>
                <w:szCs w:val="28"/>
              </w:rPr>
              <w:t>ункт</w:t>
            </w:r>
            <w:r w:rsidRPr="00B0001B">
              <w:rPr>
                <w:sz w:val="28"/>
                <w:szCs w:val="28"/>
                <w:highlight w:val="yellow"/>
              </w:rPr>
              <w:t>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811388">
              <w:rPr>
                <w:sz w:val="28"/>
                <w:szCs w:val="28"/>
                <w:highlight w:val="yellow"/>
              </w:rPr>
              <w:t>Правил</w:t>
            </w:r>
            <w:r w:rsidRPr="0081138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11388">
              <w:rPr>
                <w:sz w:val="28"/>
                <w:szCs w:val="28"/>
                <w:highlight w:val="yellow"/>
              </w:rPr>
              <w:t>;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4.3.1-4.3.7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  <w:tcBorders>
              <w:top w:val="single" w:sz="4" w:space="0" w:color="auto"/>
            </w:tcBorders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крыш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 xml:space="preserve">ункта 11 </w:t>
            </w:r>
            <w:r w:rsidRPr="00811388">
              <w:rPr>
                <w:sz w:val="28"/>
                <w:szCs w:val="28"/>
                <w:highlight w:val="yellow"/>
              </w:rPr>
              <w:t>Правил</w:t>
            </w:r>
            <w:r w:rsidRPr="0081138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11388">
              <w:rPr>
                <w:sz w:val="28"/>
                <w:szCs w:val="28"/>
                <w:highlight w:val="yellow"/>
              </w:rPr>
              <w:t>;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ункт 7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4.6.1.1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4.10.2.1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A9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требований по содержанию помещений лестничных клеток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>ункта 11</w:t>
            </w:r>
            <w:r w:rsidRPr="008C3F72">
              <w:rPr>
                <w:sz w:val="28"/>
                <w:szCs w:val="28"/>
              </w:rPr>
              <w:t xml:space="preserve">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8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3.2.2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4.8.1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4.8.3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4.8.4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4.8.7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4.8.13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A9755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5.1</w:t>
            </w:r>
            <w:r w:rsidR="00A97554">
              <w:rPr>
                <w:sz w:val="28"/>
                <w:szCs w:val="28"/>
              </w:rPr>
              <w:t>0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окон и дверей, входящих в состав общего имущества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</w:t>
            </w:r>
            <w:proofErr w:type="gramStart"/>
            <w:r w:rsidRPr="008C3F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 «</w:t>
            </w:r>
            <w:proofErr w:type="gramEnd"/>
            <w:r w:rsidRPr="008C3F72">
              <w:rPr>
                <w:sz w:val="28"/>
                <w:szCs w:val="28"/>
              </w:rPr>
              <w:t>а»,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lastRenderedPageBreak/>
              <w:t>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 12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4.4.1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4.4.3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4.4.4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>- 4.4.6</w:t>
            </w:r>
            <w:r>
              <w:rPr>
                <w:sz w:val="28"/>
                <w:szCs w:val="28"/>
              </w:rPr>
              <w:t>,</w:t>
            </w:r>
            <w:r w:rsidRPr="008C3F72">
              <w:rPr>
                <w:sz w:val="28"/>
                <w:szCs w:val="28"/>
              </w:rPr>
              <w:t xml:space="preserve"> 4.4.8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4.4.12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4.4.16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системы </w:t>
            </w:r>
            <w:proofErr w:type="gramStart"/>
            <w:r w:rsidRPr="008C3F72">
              <w:rPr>
                <w:sz w:val="28"/>
                <w:szCs w:val="28"/>
              </w:rPr>
              <w:t xml:space="preserve">отопления  </w:t>
            </w:r>
            <w:r>
              <w:rPr>
                <w:sz w:val="28"/>
                <w:szCs w:val="28"/>
              </w:rPr>
              <w:t>МКД</w:t>
            </w:r>
            <w:proofErr w:type="gramEnd"/>
            <w:r w:rsidRPr="008C3F72">
              <w:rPr>
                <w:sz w:val="28"/>
                <w:szCs w:val="28"/>
              </w:rPr>
              <w:t xml:space="preserve"> 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«в»,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 17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5.1.1 -5.1.3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систем горячего водоснабжения </w:t>
            </w:r>
            <w:proofErr w:type="gramStart"/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«в»,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ункты 17, 18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 4 Правил № 416; пункты</w:t>
            </w:r>
            <w:r w:rsidRPr="008C3F72">
              <w:rPr>
                <w:sz w:val="28"/>
                <w:szCs w:val="28"/>
              </w:rPr>
              <w:t xml:space="preserve"> 5.1.1- 5.1.3, 5.3.6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rPr>
          <w:trHeight w:val="2844"/>
        </w:trPr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5.13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систем холодного водоснабжения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 «а», «з» пункта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17, 18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систем водоотведения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 w:rsidRPr="008C3F72">
              <w:rPr>
                <w:sz w:val="28"/>
                <w:szCs w:val="28"/>
              </w:rPr>
              <w:t xml:space="preserve">11 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proofErr w:type="gramEnd"/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 18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5.8.1-5.8.4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  <w:r w:rsidR="0074697A" w:rsidRPr="008C3F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систем электроснабжения </w:t>
            </w:r>
            <w:proofErr w:type="gramStart"/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5055C2">
              <w:rPr>
                <w:sz w:val="28"/>
                <w:szCs w:val="28"/>
                <w:highlight w:val="yellow"/>
              </w:rPr>
              <w:t>;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 </w:t>
            </w:r>
            <w:r w:rsidRPr="008C3F72">
              <w:rPr>
                <w:sz w:val="28"/>
                <w:szCs w:val="28"/>
              </w:rPr>
              <w:t>20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РФ № 290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-108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 Соблюдаются ли требования по содержанию систем вентиляции и </w:t>
            </w:r>
            <w:proofErr w:type="spellStart"/>
            <w:r w:rsidRPr="008C3F72">
              <w:rPr>
                <w:sz w:val="28"/>
                <w:szCs w:val="28"/>
              </w:rPr>
              <w:t>дымоудаления</w:t>
            </w:r>
            <w:proofErr w:type="spellEnd"/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11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15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</w:t>
            </w:r>
            <w:r w:rsidRPr="008C3F72">
              <w:rPr>
                <w:sz w:val="28"/>
                <w:szCs w:val="28"/>
              </w:rPr>
              <w:lastRenderedPageBreak/>
              <w:t>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5.7.2, 5.7.3, 5.7.9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5.17</w:t>
            </w:r>
            <w:r w:rsidR="0074697A" w:rsidRPr="008C3F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автоматизированных систем вентиляции противопожарной, </w:t>
            </w:r>
            <w:proofErr w:type="spellStart"/>
            <w:r w:rsidRPr="008C3F72">
              <w:rPr>
                <w:sz w:val="28"/>
                <w:szCs w:val="28"/>
              </w:rPr>
              <w:t>противодымной</w:t>
            </w:r>
            <w:proofErr w:type="spellEnd"/>
            <w:r w:rsidRPr="008C3F72">
              <w:rPr>
                <w:sz w:val="28"/>
                <w:szCs w:val="28"/>
              </w:rPr>
              <w:t xml:space="preserve"> защиты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одпункты</w:t>
            </w:r>
            <w:r w:rsidRPr="008C3F72">
              <w:rPr>
                <w:sz w:val="28"/>
                <w:szCs w:val="28"/>
              </w:rPr>
              <w:t xml:space="preserve"> «а», «з», «е»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 w:rsidRPr="008C3F72">
              <w:rPr>
                <w:sz w:val="28"/>
                <w:szCs w:val="28"/>
              </w:rPr>
              <w:t xml:space="preserve">11  </w:t>
            </w:r>
            <w:r w:rsidRPr="005055C2">
              <w:rPr>
                <w:sz w:val="28"/>
                <w:szCs w:val="28"/>
                <w:highlight w:val="yellow"/>
              </w:rPr>
              <w:t>Правил</w:t>
            </w:r>
            <w:proofErr w:type="gramEnd"/>
            <w:r w:rsidRPr="005055C2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15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3.2.1</w:t>
            </w:r>
            <w:r w:rsidRPr="005055C2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5.6.2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  <w:r w:rsidR="0074697A" w:rsidRPr="008C3F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содержанию лифтового оборудования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 w:rsidRPr="008C3F72">
              <w:rPr>
                <w:sz w:val="28"/>
                <w:szCs w:val="28"/>
              </w:rPr>
              <w:t xml:space="preserve">11  </w:t>
            </w:r>
            <w:r w:rsidRPr="00445A88">
              <w:rPr>
                <w:sz w:val="28"/>
                <w:szCs w:val="28"/>
                <w:highlight w:val="yellow"/>
              </w:rPr>
              <w:t>Правил</w:t>
            </w:r>
            <w:proofErr w:type="gramEnd"/>
            <w:r w:rsidRPr="00445A8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 22 постановления</w:t>
            </w:r>
            <w:r w:rsidRPr="008C3F72">
              <w:rPr>
                <w:sz w:val="28"/>
                <w:szCs w:val="28"/>
              </w:rPr>
              <w:t xml:space="preserve"> Правительства РФ № 290; п</w:t>
            </w:r>
            <w:r>
              <w:rPr>
                <w:sz w:val="28"/>
                <w:szCs w:val="28"/>
              </w:rPr>
              <w:t>одпункт «д» пункта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2.7.5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5.10.2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  <w:r w:rsidR="0074697A" w:rsidRPr="008C3F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обязательные требования по содержанию мусоропроводов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 w:rsidRPr="008C3F72">
              <w:rPr>
                <w:sz w:val="28"/>
                <w:szCs w:val="28"/>
              </w:rPr>
              <w:t xml:space="preserve">11  </w:t>
            </w:r>
            <w:r w:rsidRPr="00445A88">
              <w:rPr>
                <w:sz w:val="28"/>
                <w:szCs w:val="28"/>
                <w:highlight w:val="yellow"/>
              </w:rPr>
              <w:t>Правил</w:t>
            </w:r>
            <w:proofErr w:type="gramEnd"/>
            <w:r w:rsidRPr="00445A8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 xml:space="preserve">ункты </w:t>
            </w:r>
            <w:r w:rsidRPr="008C3F72">
              <w:rPr>
                <w:sz w:val="28"/>
                <w:szCs w:val="28"/>
              </w:rPr>
              <w:t>14, 26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lastRenderedPageBreak/>
              <w:t>Правительства РФ № 290;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«в»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148</w:t>
            </w:r>
            <w:r>
              <w:rPr>
                <w:sz w:val="28"/>
                <w:szCs w:val="28"/>
                <w:vertAlign w:val="superscript"/>
              </w:rPr>
              <w:t>22</w:t>
            </w:r>
            <w:r w:rsidRPr="008C3F72">
              <w:rPr>
                <w:sz w:val="28"/>
                <w:szCs w:val="28"/>
              </w:rPr>
              <w:t xml:space="preserve">  Правила № 354; п</w:t>
            </w:r>
            <w:r>
              <w:rPr>
                <w:sz w:val="28"/>
                <w:szCs w:val="28"/>
              </w:rPr>
              <w:t xml:space="preserve">ункты </w:t>
            </w:r>
            <w:r w:rsidRPr="008C3F72">
              <w:rPr>
                <w:sz w:val="28"/>
                <w:szCs w:val="28"/>
              </w:rPr>
              <w:t>5.9.10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5.9.16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5.9.17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5.9.19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5.9.20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5.20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по организации аварийно-диспетчерской </w:t>
            </w:r>
            <w:proofErr w:type="gramStart"/>
            <w:r w:rsidRPr="008C3F72">
              <w:rPr>
                <w:sz w:val="28"/>
                <w:szCs w:val="28"/>
              </w:rPr>
              <w:t>службы ?</w:t>
            </w:r>
            <w:proofErr w:type="gramEnd"/>
          </w:p>
        </w:tc>
        <w:tc>
          <w:tcPr>
            <w:tcW w:w="2127" w:type="dxa"/>
          </w:tcPr>
          <w:p w:rsidR="0074697A" w:rsidRPr="00445A88" w:rsidRDefault="0074697A" w:rsidP="002A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«а» п</w:t>
            </w:r>
            <w:r>
              <w:rPr>
                <w:sz w:val="28"/>
                <w:szCs w:val="28"/>
              </w:rPr>
              <w:t xml:space="preserve">ункта 6 </w:t>
            </w:r>
            <w:r w:rsidRPr="00445A88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Правил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proofErr w:type="gramStart"/>
            <w:r w:rsidRPr="00445A88">
              <w:rPr>
                <w:sz w:val="28"/>
                <w:szCs w:val="28"/>
                <w:highlight w:val="yellow"/>
              </w:rPr>
              <w:t>постановлением</w:t>
            </w:r>
            <w:proofErr w:type="gramEnd"/>
            <w:r w:rsidRPr="00445A88">
              <w:rPr>
                <w:sz w:val="28"/>
                <w:szCs w:val="28"/>
                <w:highlight w:val="yellow"/>
              </w:rPr>
              <w:t xml:space="preserve"> Правительства Российской Федерации от 03.04.2013 № 290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9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12 Правил № 416; п</w:t>
            </w:r>
            <w:r>
              <w:rPr>
                <w:sz w:val="28"/>
                <w:szCs w:val="28"/>
              </w:rPr>
              <w:t>ункты</w:t>
            </w:r>
            <w:r w:rsidRPr="008C3F72">
              <w:rPr>
                <w:sz w:val="28"/>
                <w:szCs w:val="28"/>
              </w:rPr>
              <w:t xml:space="preserve"> 2.2.3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2.7.1</w:t>
            </w:r>
            <w:r w:rsidRPr="00445A88">
              <w:rPr>
                <w:sz w:val="28"/>
                <w:szCs w:val="28"/>
                <w:highlight w:val="yellow"/>
              </w:rPr>
              <w:t>,</w:t>
            </w:r>
            <w:r w:rsidRPr="008C3F72">
              <w:rPr>
                <w:sz w:val="28"/>
                <w:szCs w:val="28"/>
              </w:rPr>
              <w:t xml:space="preserve"> 2.7.3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требования по подготовке жилого фонда к сезонной эксплуатации?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; 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Pr="008C3F72">
              <w:rPr>
                <w:sz w:val="28"/>
                <w:szCs w:val="28"/>
              </w:rPr>
              <w:t xml:space="preserve"> 161 ЖК РФ;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lastRenderedPageBreak/>
              <w:t>«з»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gramStart"/>
            <w:r w:rsidRPr="008C3F72">
              <w:rPr>
                <w:sz w:val="28"/>
                <w:szCs w:val="28"/>
              </w:rPr>
              <w:t xml:space="preserve">11  </w:t>
            </w:r>
            <w:r>
              <w:rPr>
                <w:sz w:val="28"/>
                <w:szCs w:val="28"/>
              </w:rPr>
              <w:t>Правил</w:t>
            </w:r>
            <w:proofErr w:type="gramEnd"/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№ 491</w:t>
            </w:r>
            <w:r w:rsidRPr="008C3F72">
              <w:rPr>
                <w:sz w:val="28"/>
                <w:szCs w:val="28"/>
              </w:rPr>
              <w:t>; п</w:t>
            </w:r>
            <w:r>
              <w:rPr>
                <w:sz w:val="28"/>
                <w:szCs w:val="28"/>
              </w:rPr>
              <w:t>одпункт</w:t>
            </w:r>
            <w:r w:rsidRPr="008C3F72">
              <w:rPr>
                <w:sz w:val="28"/>
                <w:szCs w:val="28"/>
              </w:rPr>
              <w:t xml:space="preserve"> «д» п</w:t>
            </w:r>
            <w:r>
              <w:rPr>
                <w:sz w:val="28"/>
                <w:szCs w:val="28"/>
              </w:rPr>
              <w:t>ункта</w:t>
            </w:r>
            <w:r w:rsidRPr="008C3F72">
              <w:rPr>
                <w:sz w:val="28"/>
                <w:szCs w:val="28"/>
              </w:rPr>
              <w:t xml:space="preserve"> 4 Правил № 416; п</w:t>
            </w:r>
            <w:r>
              <w:rPr>
                <w:sz w:val="28"/>
                <w:szCs w:val="28"/>
              </w:rPr>
              <w:t>ункт</w:t>
            </w:r>
            <w:r w:rsidRPr="008C3F72">
              <w:rPr>
                <w:sz w:val="28"/>
                <w:szCs w:val="28"/>
              </w:rPr>
              <w:t xml:space="preserve"> 2.6.2 </w:t>
            </w:r>
            <w:proofErr w:type="spellStart"/>
            <w:r w:rsidRPr="008C3F72">
              <w:rPr>
                <w:sz w:val="28"/>
                <w:szCs w:val="28"/>
              </w:rPr>
              <w:t>ПиН</w:t>
            </w:r>
            <w:proofErr w:type="spellEnd"/>
            <w:r w:rsidRPr="008C3F72">
              <w:rPr>
                <w:sz w:val="28"/>
                <w:szCs w:val="28"/>
              </w:rPr>
              <w:t xml:space="preserve"> № 170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5.22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применяется размер платы за жилое помещение, в том числе платы за содержание жилого помещения, включающей в себя плату за услуги, работы по управлению </w:t>
            </w:r>
            <w:r w:rsidRPr="00445A88">
              <w:rPr>
                <w:sz w:val="28"/>
                <w:szCs w:val="28"/>
                <w:highlight w:val="yellow"/>
              </w:rPr>
              <w:t>МКД</w:t>
            </w:r>
            <w:r w:rsidRPr="008C3F72">
              <w:rPr>
                <w:sz w:val="28"/>
                <w:szCs w:val="28"/>
              </w:rPr>
              <w:t xml:space="preserve">, за содержание и текущий ремонт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>атьи 36, часть 1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37, ст</w:t>
            </w:r>
            <w:r>
              <w:rPr>
                <w:sz w:val="28"/>
                <w:szCs w:val="28"/>
              </w:rPr>
              <w:t xml:space="preserve">атья </w:t>
            </w:r>
            <w:r w:rsidRPr="008C3F72">
              <w:rPr>
                <w:sz w:val="28"/>
                <w:szCs w:val="28"/>
              </w:rPr>
              <w:t>156, ч</w:t>
            </w:r>
            <w:r>
              <w:rPr>
                <w:sz w:val="28"/>
                <w:szCs w:val="28"/>
              </w:rPr>
              <w:t xml:space="preserve">асть </w:t>
            </w:r>
            <w:r w:rsidRPr="008C3F72">
              <w:rPr>
                <w:sz w:val="28"/>
                <w:szCs w:val="28"/>
              </w:rPr>
              <w:t>4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158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Правомерно ли осуществляется исходя и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з показаний коллективного (общедомового) и индивидуальных приборов учета </w:t>
            </w:r>
            <w:r w:rsidRPr="008C3F72">
              <w:rPr>
                <w:sz w:val="28"/>
                <w:szCs w:val="28"/>
              </w:rPr>
              <w:t xml:space="preserve">расчет платы за коммунальные ресурсы, потребляемые при использовании и содержании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  <w:lang w:val="en-US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электр</w:t>
            </w:r>
            <w:r w:rsidRPr="008C3F72">
              <w:rPr>
                <w:sz w:val="28"/>
                <w:szCs w:val="28"/>
                <w:lang w:val="en-US"/>
              </w:rPr>
              <w:t>ической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энергии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127" w:type="dxa"/>
            <w:vMerge w:val="restart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156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</w:t>
            </w:r>
            <w:r w:rsidRPr="008C3F72">
              <w:rPr>
                <w:sz w:val="28"/>
                <w:szCs w:val="28"/>
                <w:lang w:val="en-US"/>
              </w:rPr>
              <w:t>й</w:t>
            </w:r>
            <w:r w:rsidRPr="008C3F72">
              <w:rPr>
                <w:sz w:val="28"/>
                <w:szCs w:val="28"/>
              </w:rPr>
              <w:t xml:space="preserve"> вод</w:t>
            </w:r>
            <w:r w:rsidRPr="008C3F72">
              <w:rPr>
                <w:sz w:val="28"/>
                <w:szCs w:val="28"/>
                <w:lang w:val="en-US"/>
              </w:rPr>
              <w:t>ы;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горяче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A9755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5.2</w:t>
            </w:r>
            <w:r w:rsidR="00A97554">
              <w:rPr>
                <w:sz w:val="28"/>
                <w:szCs w:val="28"/>
              </w:rPr>
              <w:t>4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Правильно ли в установленных законодательством случаях применяются показания коллективного (общедомового) и индивидуальных приборов учета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при расчете</w:t>
            </w:r>
            <w:r w:rsidRPr="008C3F72">
              <w:rPr>
                <w:sz w:val="28"/>
                <w:szCs w:val="28"/>
              </w:rPr>
              <w:t xml:space="preserve"> платы за коммунальные ресурсы, потребляемые при использовании и содержании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  <w:lang w:val="en-US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электр</w:t>
            </w:r>
            <w:r w:rsidRPr="008C3F72">
              <w:rPr>
                <w:sz w:val="28"/>
                <w:szCs w:val="28"/>
                <w:lang w:val="en-US"/>
              </w:rPr>
              <w:t>ической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энергии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127" w:type="dxa"/>
            <w:vMerge w:val="restart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156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</w:t>
            </w:r>
            <w:r w:rsidRPr="008C3F72">
              <w:rPr>
                <w:sz w:val="28"/>
                <w:szCs w:val="28"/>
                <w:lang w:val="en-US"/>
              </w:rPr>
              <w:t>й</w:t>
            </w:r>
            <w:r w:rsidRPr="008C3F72">
              <w:rPr>
                <w:sz w:val="28"/>
                <w:szCs w:val="28"/>
              </w:rPr>
              <w:t xml:space="preserve"> вод</w:t>
            </w:r>
            <w:r w:rsidRPr="008C3F72">
              <w:rPr>
                <w:sz w:val="28"/>
                <w:szCs w:val="28"/>
                <w:lang w:val="en-US"/>
              </w:rPr>
              <w:t>ы;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горяче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  <w:r w:rsidR="0074697A"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в установленных законодательством случаях применяются утвержденные уполномоченным органом нормативы при расчете платы за </w:t>
            </w:r>
            <w:r w:rsidRPr="008C3F72">
              <w:rPr>
                <w:sz w:val="28"/>
                <w:szCs w:val="28"/>
              </w:rPr>
              <w:lastRenderedPageBreak/>
              <w:t xml:space="preserve">коммунальные ресурсы, потребляемые при использовании и содержании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  <w:lang w:val="en-US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электр</w:t>
            </w:r>
            <w:r w:rsidRPr="008C3F72">
              <w:rPr>
                <w:sz w:val="28"/>
                <w:szCs w:val="28"/>
                <w:lang w:val="en-US"/>
              </w:rPr>
              <w:t>ической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энергии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127" w:type="dxa"/>
            <w:vMerge w:val="restart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Pr="008C3F72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8C3F72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156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</w:t>
            </w:r>
            <w:r w:rsidRPr="008C3F72">
              <w:rPr>
                <w:sz w:val="28"/>
                <w:szCs w:val="28"/>
                <w:lang w:val="en-US"/>
              </w:rPr>
              <w:t>й</w:t>
            </w:r>
            <w:r w:rsidRPr="008C3F72">
              <w:rPr>
                <w:sz w:val="28"/>
                <w:szCs w:val="28"/>
              </w:rPr>
              <w:t xml:space="preserve"> вод</w:t>
            </w:r>
            <w:r w:rsidRPr="008C3F72">
              <w:rPr>
                <w:sz w:val="28"/>
                <w:szCs w:val="28"/>
                <w:lang w:val="en-US"/>
              </w:rPr>
              <w:t>ы;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горяче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A97554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применяются площади жилых и нежилых (не относящихся к общему имуществу многоквартирного дома) помещений, мест общего пользования при расчете платы за коммунальные ресурсы, потребляемые при использовании и содержании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  <w:lang w:val="en-US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электр</w:t>
            </w:r>
            <w:r w:rsidRPr="008C3F72">
              <w:rPr>
                <w:sz w:val="28"/>
                <w:szCs w:val="28"/>
                <w:lang w:val="en-US"/>
              </w:rPr>
              <w:t>ической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энергии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;</w:t>
            </w:r>
          </w:p>
        </w:tc>
        <w:tc>
          <w:tcPr>
            <w:tcW w:w="2127" w:type="dxa"/>
            <w:vMerge w:val="restart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36, ч</w:t>
            </w:r>
            <w:r>
              <w:rPr>
                <w:sz w:val="28"/>
                <w:szCs w:val="28"/>
              </w:rPr>
              <w:t xml:space="preserve">асть 1 статьи </w:t>
            </w:r>
            <w:r w:rsidRPr="008C3F72">
              <w:rPr>
                <w:sz w:val="28"/>
                <w:szCs w:val="28"/>
              </w:rPr>
              <w:t>37, ст</w:t>
            </w:r>
            <w:r>
              <w:rPr>
                <w:sz w:val="28"/>
                <w:szCs w:val="28"/>
              </w:rPr>
              <w:t xml:space="preserve">атья </w:t>
            </w:r>
            <w:r w:rsidRPr="008C3F72">
              <w:rPr>
                <w:sz w:val="28"/>
                <w:szCs w:val="28"/>
              </w:rPr>
              <w:t>156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</w:t>
            </w:r>
            <w:r w:rsidRPr="008C3F72">
              <w:rPr>
                <w:sz w:val="28"/>
                <w:szCs w:val="28"/>
                <w:lang w:val="en-US"/>
              </w:rPr>
              <w:t>й</w:t>
            </w:r>
            <w:r w:rsidRPr="008C3F72">
              <w:rPr>
                <w:sz w:val="28"/>
                <w:szCs w:val="28"/>
              </w:rPr>
              <w:t xml:space="preserve"> вод</w:t>
            </w:r>
            <w:r w:rsidRPr="008C3F72">
              <w:rPr>
                <w:sz w:val="28"/>
                <w:szCs w:val="28"/>
                <w:lang w:val="en-US"/>
              </w:rPr>
              <w:t>ы;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- </w:t>
            </w:r>
            <w:proofErr w:type="spellStart"/>
            <w:r w:rsidRPr="008C3F72">
              <w:rPr>
                <w:sz w:val="28"/>
                <w:szCs w:val="28"/>
              </w:rPr>
              <w:t>горяче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 xml:space="preserve">й </w:t>
            </w:r>
            <w:proofErr w:type="spellStart"/>
            <w:r w:rsidRPr="008C3F72">
              <w:rPr>
                <w:sz w:val="28"/>
                <w:szCs w:val="28"/>
                <w:lang w:val="en-US"/>
              </w:rPr>
              <w:t>воды</w:t>
            </w:r>
            <w:proofErr w:type="spellEnd"/>
            <w:r w:rsidRPr="008C3F7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center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F84A41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F84A41">
              <w:rPr>
                <w:b/>
                <w:sz w:val="28"/>
                <w:szCs w:val="28"/>
              </w:rPr>
              <w:t>Соблюдение правил предоставления, приостановки и ограничения предоставления коммунальных услуг собственникам и пользователям помещений в МКД и жилых домов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6.1.</w:t>
            </w:r>
          </w:p>
        </w:tc>
        <w:tc>
          <w:tcPr>
            <w:tcW w:w="4394" w:type="dxa"/>
          </w:tcPr>
          <w:p w:rsidR="0074697A" w:rsidRPr="0002586B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color w:val="000000"/>
                <w:sz w:val="28"/>
                <w:szCs w:val="28"/>
              </w:rPr>
              <w:t xml:space="preserve">Соблюдаются ли обязательные требования </w:t>
            </w:r>
            <w:r>
              <w:rPr>
                <w:color w:val="000000"/>
                <w:sz w:val="28"/>
                <w:szCs w:val="28"/>
              </w:rPr>
              <w:t xml:space="preserve">перед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началом </w:t>
            </w:r>
            <w:r w:rsidRPr="008C3F72">
              <w:rPr>
                <w:color w:val="000000"/>
                <w:sz w:val="28"/>
                <w:szCs w:val="28"/>
              </w:rPr>
              <w:t xml:space="preserve"> процедуры</w:t>
            </w:r>
            <w:proofErr w:type="gramEnd"/>
            <w:r w:rsidRPr="008C3F72">
              <w:rPr>
                <w:color w:val="000000"/>
                <w:sz w:val="28"/>
                <w:szCs w:val="28"/>
              </w:rPr>
              <w:t xml:space="preserve"> ограничения или приостановления предоставления коммунальной услуги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5A88">
              <w:rPr>
                <w:color w:val="000000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</w:t>
            </w:r>
            <w:r w:rsidRPr="008C3F72">
              <w:rPr>
                <w:color w:val="000000"/>
                <w:sz w:val="28"/>
                <w:szCs w:val="28"/>
              </w:rPr>
              <w:t xml:space="preserve"> 1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161 ЖК РФ; п</w:t>
            </w:r>
            <w:r>
              <w:rPr>
                <w:color w:val="000000"/>
                <w:sz w:val="28"/>
                <w:szCs w:val="28"/>
              </w:rPr>
              <w:t>ункты</w:t>
            </w:r>
            <w:r w:rsidRPr="008C3F72">
              <w:rPr>
                <w:color w:val="000000"/>
                <w:sz w:val="28"/>
                <w:szCs w:val="28"/>
              </w:rPr>
              <w:t xml:space="preserve"> 114-</w:t>
            </w:r>
            <w:proofErr w:type="gramStart"/>
            <w:r w:rsidRPr="008C3F72">
              <w:rPr>
                <w:color w:val="000000"/>
                <w:sz w:val="28"/>
                <w:szCs w:val="28"/>
              </w:rPr>
              <w:t xml:space="preserve">122  </w:t>
            </w:r>
            <w:r w:rsidRPr="008C3F72">
              <w:rPr>
                <w:sz w:val="28"/>
                <w:szCs w:val="28"/>
              </w:rPr>
              <w:t>Правил</w:t>
            </w:r>
            <w:proofErr w:type="gramEnd"/>
            <w:r w:rsidRPr="008C3F72">
              <w:rPr>
                <w:sz w:val="28"/>
                <w:szCs w:val="28"/>
              </w:rPr>
              <w:t xml:space="preserve">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Соблюдается ли порядок расчета платы за коммунальную услугу по: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электроснабжению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Раздел VI Правил                 № 354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горячему водоснабжению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водоотведению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отоплению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.6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газоснабжению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</w:t>
            </w:r>
            <w:r w:rsidRPr="008C3F72">
              <w:rPr>
                <w:sz w:val="28"/>
                <w:szCs w:val="28"/>
              </w:rPr>
              <w:t>.7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обращению с твердыми коммунальными отходами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  <w:r w:rsidRPr="008C3F72">
              <w:rPr>
                <w:sz w:val="28"/>
                <w:szCs w:val="28"/>
              </w:rPr>
              <w:t xml:space="preserve"> 148</w:t>
            </w:r>
            <w:r>
              <w:rPr>
                <w:sz w:val="28"/>
                <w:szCs w:val="28"/>
                <w:vertAlign w:val="superscript"/>
              </w:rPr>
              <w:t>27</w:t>
            </w:r>
            <w:r w:rsidRPr="008C3F72">
              <w:rPr>
                <w:sz w:val="28"/>
                <w:szCs w:val="28"/>
              </w:rPr>
              <w:t xml:space="preserve"> – 148</w:t>
            </w:r>
            <w:r>
              <w:rPr>
                <w:sz w:val="28"/>
                <w:szCs w:val="28"/>
                <w:vertAlign w:val="superscript"/>
              </w:rPr>
              <w:t>37</w:t>
            </w:r>
            <w:r w:rsidRPr="008C3F72">
              <w:rPr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применяются установленные уполномоченным органом тарифы на коммунальные </w:t>
            </w:r>
            <w:r w:rsidRPr="008C3F72">
              <w:rPr>
                <w:sz w:val="28"/>
                <w:szCs w:val="28"/>
              </w:rPr>
              <w:lastRenderedPageBreak/>
              <w:t>ресурсы, используемые при предоставлении коммунальных услуг по: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электроснабжению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2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горячему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водоотведению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отоплению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газоснабжению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Правильно ли применяется цена за коммунальную услугу по обращению с твердыми коммунальными отходами?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2 ст</w:t>
            </w:r>
            <w:r>
              <w:rPr>
                <w:sz w:val="28"/>
                <w:szCs w:val="28"/>
              </w:rPr>
              <w:t xml:space="preserve">атьи 157 ЖК РФ, пункт </w:t>
            </w:r>
            <w:r w:rsidRPr="008C3F72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  <w:vertAlign w:val="superscript"/>
              </w:rPr>
              <w:t>28</w:t>
            </w:r>
            <w:r w:rsidRPr="008C3F72">
              <w:rPr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</w:t>
            </w:r>
            <w:proofErr w:type="gramStart"/>
            <w:r w:rsidRPr="008C3F72">
              <w:rPr>
                <w:sz w:val="28"/>
                <w:szCs w:val="28"/>
              </w:rPr>
              <w:t>применяются  утвержденные</w:t>
            </w:r>
            <w:proofErr w:type="gramEnd"/>
            <w:r w:rsidRPr="008C3F72">
              <w:rPr>
                <w:sz w:val="28"/>
                <w:szCs w:val="28"/>
              </w:rPr>
              <w:t xml:space="preserve"> уполномоченным органом нормативы на коммунальные ресурсы, используемые при предоставлении коммунальных услуг по: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электроснабжению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горячему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водоотведению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отоплению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газоснабжению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Правильно ли применяется при расчете платы за коммунальную услугу по обращению с твердыми коммунальными отходами утвержденный уполномоченным органом норматив накопления твердых коммунальных отходов?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 ЖК РФ,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первый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8C3F72">
              <w:rPr>
                <w:sz w:val="28"/>
                <w:szCs w:val="28"/>
              </w:rPr>
              <w:t>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первый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  <w:vertAlign w:val="superscript"/>
              </w:rPr>
              <w:t>31</w:t>
            </w:r>
            <w:r w:rsidRPr="008C3F72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ункт 148</w:t>
            </w:r>
            <w:r>
              <w:rPr>
                <w:sz w:val="28"/>
                <w:szCs w:val="28"/>
                <w:vertAlign w:val="superscript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>Правил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Правомерно ли применяются повышающие коэффициенты к нормативу потребления при начислении платы за коммунальные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 ЖК РФ,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третий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42,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первый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60,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третий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>, 60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>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третий</w:t>
            </w:r>
            <w:r w:rsidRPr="008C3F7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62, абз</w:t>
            </w:r>
            <w:r>
              <w:rPr>
                <w:sz w:val="28"/>
                <w:szCs w:val="28"/>
              </w:rPr>
              <w:t xml:space="preserve">ац </w:t>
            </w:r>
            <w:r w:rsidRPr="00445A88">
              <w:rPr>
                <w:sz w:val="28"/>
                <w:szCs w:val="28"/>
                <w:highlight w:val="yellow"/>
              </w:rPr>
              <w:t>шестой</w:t>
            </w:r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ункта </w:t>
            </w:r>
            <w:r w:rsidRPr="008C3F72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vertAlign w:val="superscript"/>
              </w:rPr>
              <w:t>11</w:t>
            </w:r>
            <w:r w:rsidRPr="008C3F72">
              <w:rPr>
                <w:sz w:val="28"/>
                <w:szCs w:val="28"/>
              </w:rPr>
              <w:t>, 85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C3F72">
              <w:rPr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Правильно ли применяются показания индивидуального прибора учета коммунального ресурса при расчете платы за коммунальные услуги по: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электроснабжению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 ЖК РФ</w:t>
            </w:r>
          </w:p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холодному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горячему водоснабжению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водоотведению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отоплению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- газоснабжению</w:t>
            </w:r>
          </w:p>
        </w:tc>
        <w:tc>
          <w:tcPr>
            <w:tcW w:w="2127" w:type="dxa"/>
            <w:vMerge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применяются при расчете платы за коммунальную услугу по отоплению показания коллективного (общедомового) прибора учета тепловой энергии в случае оборудования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таким прибором учета?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Pr="008C3F7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Правильно ли применяются при расчете платы за коммунальную услугу по отоплению площади жилых и нежилых (не относящихся к общему имуществу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) помещений, мест общего пользования?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Pr="008C3F7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Правил №354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Соблюдается ли порядок перерасчета размера платы за отдельные виды коммунальных услуг за период временного отсутствия потребителей в занимаемом жилом помещении?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  <w:lang w:val="en-US"/>
              </w:rPr>
              <w:t>Р</w:t>
            </w:r>
            <w:proofErr w:type="spellStart"/>
            <w:r w:rsidRPr="008C3F72">
              <w:rPr>
                <w:sz w:val="28"/>
                <w:szCs w:val="28"/>
              </w:rPr>
              <w:t>аздел</w:t>
            </w:r>
            <w:proofErr w:type="spellEnd"/>
            <w:r w:rsidRPr="008C3F72"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  <w:lang w:val="en-US"/>
              </w:rPr>
              <w:t xml:space="preserve">VIII </w:t>
            </w:r>
            <w:r w:rsidRPr="00445A88">
              <w:rPr>
                <w:sz w:val="28"/>
                <w:szCs w:val="28"/>
                <w:highlight w:val="yellow"/>
              </w:rPr>
              <w:t>Правил</w:t>
            </w:r>
            <w:r w:rsidRPr="008C3F72">
              <w:rPr>
                <w:sz w:val="28"/>
                <w:szCs w:val="28"/>
                <w:lang w:val="en-US"/>
              </w:rPr>
              <w:t xml:space="preserve"> № </w:t>
            </w:r>
            <w:r w:rsidRPr="008C3F72">
              <w:rPr>
                <w:sz w:val="28"/>
                <w:szCs w:val="28"/>
              </w:rPr>
              <w:t>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0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установленные требования к платежному документу на оплату за жилое помещение и коммунальные услуги?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Pr="008C3F72">
              <w:rPr>
                <w:sz w:val="28"/>
                <w:szCs w:val="28"/>
              </w:rPr>
              <w:t xml:space="preserve"> 69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установленные требования к ограничению изменения размера вносимой гражданами платы за коммунальные услуги?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1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C3F72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Соблюдаются ли установленные жилищным законодательством требования к предоставлению собственникам (пользователям) жилых помещений информации, касающейся начисления платы за коммунальные услуги?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8C3F72">
              <w:rPr>
                <w:sz w:val="28"/>
                <w:szCs w:val="28"/>
              </w:rPr>
              <w:t>2 ст</w:t>
            </w:r>
            <w:r>
              <w:rPr>
                <w:sz w:val="28"/>
                <w:szCs w:val="28"/>
              </w:rPr>
              <w:t xml:space="preserve">атьи </w:t>
            </w:r>
            <w:r w:rsidRPr="008C3F72">
              <w:rPr>
                <w:sz w:val="28"/>
                <w:szCs w:val="28"/>
              </w:rPr>
              <w:t xml:space="preserve">165 ЖК РФ, </w:t>
            </w:r>
            <w:r w:rsidRPr="008C3F72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ункт </w:t>
            </w:r>
            <w:r w:rsidRPr="008C3F72">
              <w:rPr>
                <w:rFonts w:eastAsia="Calibri"/>
                <w:sz w:val="28"/>
                <w:szCs w:val="28"/>
              </w:rPr>
              <w:t>31, п</w:t>
            </w:r>
            <w:r>
              <w:rPr>
                <w:rFonts w:eastAsia="Calibri"/>
                <w:sz w:val="28"/>
                <w:szCs w:val="28"/>
              </w:rPr>
              <w:t xml:space="preserve">ункт </w:t>
            </w:r>
            <w:r w:rsidRPr="008C3F72">
              <w:rPr>
                <w:rFonts w:eastAsia="Calibri"/>
                <w:sz w:val="28"/>
                <w:szCs w:val="28"/>
              </w:rPr>
              <w:t>148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22</w:t>
            </w:r>
            <w:r w:rsidRPr="008C3F72">
              <w:rPr>
                <w:rFonts w:eastAsia="Calibri"/>
                <w:sz w:val="28"/>
                <w:szCs w:val="28"/>
              </w:rPr>
              <w:t xml:space="preserve"> Правил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  <w:r w:rsidRPr="008C3F7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Осуществляется ли при оказании коммунальных услуг ненадлежащего качества и (или) с перерывами, превышающими допустимую продолжительность, в установленном порядке изменение (снижение) размера платы за коммунальные услуги?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97A" w:rsidRPr="008C3F72" w:rsidRDefault="0074697A" w:rsidP="002A3224">
            <w:pPr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Раздел </w:t>
            </w:r>
            <w:r w:rsidRPr="008C3F72">
              <w:rPr>
                <w:rFonts w:eastAsiaTheme="minorHAnsi"/>
                <w:sz w:val="28"/>
                <w:szCs w:val="28"/>
                <w:lang w:val="en-US" w:eastAsia="en-US"/>
              </w:rPr>
              <w:t>IX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Правил № 354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777C51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777C51">
              <w:rPr>
                <w:b/>
                <w:sz w:val="28"/>
                <w:szCs w:val="28"/>
              </w:rPr>
              <w:t>Соблюдение требований энергетической эффективности и оснащенности помещений МКД и жилых домов приборами учета используемых энергетических ресурсов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7.1.</w:t>
            </w:r>
          </w:p>
        </w:tc>
        <w:tc>
          <w:tcPr>
            <w:tcW w:w="4394" w:type="dxa"/>
          </w:tcPr>
          <w:p w:rsidR="0074697A" w:rsidRPr="0046573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color w:val="000000"/>
                <w:sz w:val="28"/>
                <w:szCs w:val="28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</w:t>
            </w:r>
            <w:proofErr w:type="gramStart"/>
            <w:r w:rsidRPr="008C3F72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5732">
              <w:rPr>
                <w:color w:val="00000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</w:t>
            </w:r>
            <w:r w:rsidRPr="008C3F72">
              <w:rPr>
                <w:color w:val="000000"/>
                <w:sz w:val="28"/>
                <w:szCs w:val="28"/>
              </w:rPr>
              <w:t xml:space="preserve"> 1-1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45A88">
              <w:rPr>
                <w:color w:val="000000"/>
                <w:sz w:val="28"/>
                <w:szCs w:val="28"/>
                <w:highlight w:val="yellow"/>
              </w:rPr>
              <w:t>,</w:t>
            </w:r>
            <w:r w:rsidRPr="008C3F72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C3F72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C3F72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161 ЖК РФ; п</w:t>
            </w:r>
            <w:r>
              <w:rPr>
                <w:color w:val="000000"/>
                <w:sz w:val="28"/>
                <w:szCs w:val="28"/>
              </w:rPr>
              <w:t>одпункт</w:t>
            </w:r>
            <w:r w:rsidRPr="008C3F72">
              <w:rPr>
                <w:color w:val="000000"/>
                <w:sz w:val="28"/>
                <w:szCs w:val="28"/>
              </w:rPr>
              <w:t xml:space="preserve"> «и» п</w:t>
            </w:r>
            <w:r>
              <w:rPr>
                <w:color w:val="000000"/>
                <w:sz w:val="28"/>
                <w:szCs w:val="28"/>
              </w:rPr>
              <w:t>ункта</w:t>
            </w:r>
            <w:r w:rsidRPr="008C3F72">
              <w:rPr>
                <w:color w:val="000000"/>
                <w:sz w:val="28"/>
                <w:szCs w:val="28"/>
              </w:rPr>
              <w:t xml:space="preserve"> 11 </w:t>
            </w:r>
            <w:r>
              <w:rPr>
                <w:sz w:val="28"/>
                <w:szCs w:val="28"/>
              </w:rPr>
              <w:t>Правил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№ 491</w:t>
            </w:r>
            <w:r w:rsidRPr="008C3F72">
              <w:rPr>
                <w:color w:val="000000"/>
                <w:sz w:val="28"/>
                <w:szCs w:val="28"/>
              </w:rPr>
              <w:t>; п</w:t>
            </w:r>
            <w:r>
              <w:rPr>
                <w:color w:val="000000"/>
                <w:sz w:val="28"/>
                <w:szCs w:val="28"/>
              </w:rPr>
              <w:t>одпункт</w:t>
            </w:r>
            <w:r w:rsidRPr="008C3F72">
              <w:rPr>
                <w:color w:val="000000"/>
                <w:sz w:val="28"/>
                <w:szCs w:val="28"/>
              </w:rPr>
              <w:t xml:space="preserve"> «д» п</w:t>
            </w:r>
            <w:r>
              <w:rPr>
                <w:color w:val="000000"/>
                <w:sz w:val="28"/>
                <w:szCs w:val="28"/>
              </w:rPr>
              <w:t>ункта</w:t>
            </w:r>
            <w:r w:rsidRPr="008C3F72">
              <w:rPr>
                <w:color w:val="000000"/>
                <w:sz w:val="28"/>
                <w:szCs w:val="28"/>
              </w:rPr>
              <w:t xml:space="preserve"> 4 Правил № 416; п</w:t>
            </w:r>
            <w:r>
              <w:rPr>
                <w:color w:val="000000"/>
                <w:sz w:val="28"/>
                <w:szCs w:val="28"/>
              </w:rPr>
              <w:t>ункт</w:t>
            </w:r>
            <w:r w:rsidRPr="008C3F72">
              <w:rPr>
                <w:color w:val="000000"/>
                <w:sz w:val="28"/>
                <w:szCs w:val="28"/>
              </w:rPr>
              <w:t xml:space="preserve"> 7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  <w:r w:rsidRPr="008C3F72">
              <w:rPr>
                <w:color w:val="000000"/>
                <w:sz w:val="28"/>
                <w:szCs w:val="28"/>
              </w:rPr>
              <w:lastRenderedPageBreak/>
              <w:t xml:space="preserve">(далее – ФЗ № 261-ФЗ)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color w:val="000000"/>
                <w:sz w:val="28"/>
                <w:szCs w:val="28"/>
              </w:rPr>
              <w:t>Соблюдаются ли обязательные требования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</w:t>
            </w:r>
            <w:r w:rsidRPr="008C3F72">
              <w:rPr>
                <w:color w:val="000000"/>
                <w:sz w:val="28"/>
                <w:szCs w:val="28"/>
              </w:rPr>
              <w:t xml:space="preserve"> 1-1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C3F72">
              <w:rPr>
                <w:color w:val="000000"/>
                <w:sz w:val="28"/>
                <w:szCs w:val="28"/>
              </w:rPr>
              <w:t>; 2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C3F72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C3F72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161 ЖК РФ; п</w:t>
            </w:r>
            <w:r>
              <w:rPr>
                <w:color w:val="000000"/>
                <w:sz w:val="28"/>
                <w:szCs w:val="28"/>
              </w:rPr>
              <w:t xml:space="preserve">одпункты </w:t>
            </w:r>
            <w:r w:rsidRPr="008C3F72">
              <w:rPr>
                <w:color w:val="000000"/>
                <w:sz w:val="28"/>
                <w:szCs w:val="28"/>
              </w:rPr>
              <w:t>«и»</w:t>
            </w:r>
            <w:r w:rsidRPr="00445A88">
              <w:rPr>
                <w:color w:val="000000"/>
                <w:sz w:val="28"/>
                <w:szCs w:val="28"/>
                <w:highlight w:val="yellow"/>
              </w:rPr>
              <w:t>,</w:t>
            </w:r>
            <w:r w:rsidRPr="008C3F72">
              <w:rPr>
                <w:color w:val="000000"/>
                <w:sz w:val="28"/>
                <w:szCs w:val="28"/>
              </w:rPr>
              <w:t xml:space="preserve"> «к» п</w:t>
            </w:r>
            <w:r>
              <w:rPr>
                <w:color w:val="000000"/>
                <w:sz w:val="28"/>
                <w:szCs w:val="28"/>
              </w:rPr>
              <w:t>ункта</w:t>
            </w:r>
            <w:r w:rsidRPr="008C3F72">
              <w:rPr>
                <w:color w:val="000000"/>
                <w:sz w:val="28"/>
                <w:szCs w:val="28"/>
              </w:rPr>
              <w:t xml:space="preserve"> 11 </w:t>
            </w:r>
            <w:r>
              <w:rPr>
                <w:sz w:val="28"/>
                <w:szCs w:val="28"/>
              </w:rPr>
              <w:t>Правил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№ 491</w:t>
            </w:r>
            <w:r w:rsidRPr="008C3F72">
              <w:rPr>
                <w:color w:val="000000"/>
                <w:sz w:val="28"/>
                <w:szCs w:val="28"/>
              </w:rPr>
              <w:t>; п</w:t>
            </w:r>
            <w:r>
              <w:rPr>
                <w:color w:val="000000"/>
                <w:sz w:val="28"/>
                <w:szCs w:val="28"/>
              </w:rPr>
              <w:t>одпункт</w:t>
            </w:r>
            <w:r w:rsidRPr="008C3F72">
              <w:rPr>
                <w:color w:val="000000"/>
                <w:sz w:val="28"/>
                <w:szCs w:val="28"/>
              </w:rPr>
              <w:t xml:space="preserve"> «д» п</w:t>
            </w:r>
            <w:r>
              <w:rPr>
                <w:color w:val="000000"/>
                <w:sz w:val="28"/>
                <w:szCs w:val="28"/>
              </w:rPr>
              <w:t>ункта</w:t>
            </w:r>
            <w:r w:rsidRPr="008C3F72">
              <w:rPr>
                <w:color w:val="000000"/>
                <w:sz w:val="28"/>
                <w:szCs w:val="28"/>
              </w:rPr>
              <w:t xml:space="preserve"> 4 Правил № 416; п</w:t>
            </w:r>
            <w:r>
              <w:rPr>
                <w:color w:val="000000"/>
                <w:sz w:val="28"/>
                <w:szCs w:val="28"/>
              </w:rPr>
              <w:t>ункт</w:t>
            </w:r>
            <w:r w:rsidRPr="008C3F72">
              <w:rPr>
                <w:color w:val="000000"/>
                <w:sz w:val="28"/>
                <w:szCs w:val="28"/>
              </w:rPr>
              <w:t xml:space="preserve"> 5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13 ФЗ № 261-ФЗ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7.3.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F72">
              <w:rPr>
                <w:color w:val="000000"/>
                <w:sz w:val="28"/>
                <w:szCs w:val="28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</w:t>
            </w:r>
            <w:r w:rsidRPr="008C3F72">
              <w:rPr>
                <w:color w:val="000000"/>
                <w:sz w:val="28"/>
                <w:szCs w:val="28"/>
              </w:rPr>
              <w:t xml:space="preserve"> 1-1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45A88">
              <w:rPr>
                <w:color w:val="000000"/>
                <w:sz w:val="28"/>
                <w:szCs w:val="28"/>
                <w:highlight w:val="yellow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C3F72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C3F72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атьи</w:t>
            </w:r>
            <w:r w:rsidRPr="008C3F72">
              <w:rPr>
                <w:color w:val="000000"/>
                <w:sz w:val="28"/>
                <w:szCs w:val="28"/>
              </w:rPr>
              <w:t xml:space="preserve"> 161 ЖК РФ; п</w:t>
            </w:r>
            <w:r>
              <w:rPr>
                <w:color w:val="000000"/>
                <w:sz w:val="28"/>
                <w:szCs w:val="28"/>
              </w:rPr>
              <w:t>одпункт</w:t>
            </w:r>
            <w:r w:rsidRPr="008C3F72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C3F72">
              <w:rPr>
                <w:color w:val="000000"/>
                <w:sz w:val="28"/>
                <w:szCs w:val="28"/>
              </w:rPr>
              <w:t>и»  п</w:t>
            </w:r>
            <w:r>
              <w:rPr>
                <w:color w:val="000000"/>
                <w:sz w:val="28"/>
                <w:szCs w:val="28"/>
              </w:rPr>
              <w:t>ункта</w:t>
            </w:r>
            <w:proofErr w:type="gramEnd"/>
            <w:r w:rsidRPr="008C3F72">
              <w:rPr>
                <w:color w:val="000000"/>
                <w:sz w:val="28"/>
                <w:szCs w:val="28"/>
              </w:rPr>
              <w:t xml:space="preserve"> 11  </w:t>
            </w:r>
            <w:r>
              <w:rPr>
                <w:sz w:val="28"/>
                <w:szCs w:val="28"/>
              </w:rPr>
              <w:t>Правил</w:t>
            </w:r>
            <w:r w:rsidRPr="008C3F72">
              <w:rPr>
                <w:rFonts w:eastAsiaTheme="minorHAnsi"/>
                <w:sz w:val="28"/>
                <w:szCs w:val="28"/>
                <w:lang w:eastAsia="en-US"/>
              </w:rPr>
              <w:t xml:space="preserve"> № 491</w:t>
            </w:r>
            <w:r w:rsidRPr="008C3F72">
              <w:rPr>
                <w:color w:val="000000"/>
                <w:sz w:val="28"/>
                <w:szCs w:val="28"/>
              </w:rPr>
              <w:t>; п</w:t>
            </w:r>
            <w:r>
              <w:rPr>
                <w:color w:val="000000"/>
                <w:sz w:val="28"/>
                <w:szCs w:val="28"/>
              </w:rPr>
              <w:t>одпункт</w:t>
            </w:r>
            <w:r w:rsidRPr="008C3F72">
              <w:rPr>
                <w:color w:val="000000"/>
                <w:sz w:val="28"/>
                <w:szCs w:val="28"/>
              </w:rPr>
              <w:t xml:space="preserve"> «д» п</w:t>
            </w:r>
            <w:r>
              <w:rPr>
                <w:color w:val="000000"/>
                <w:sz w:val="28"/>
                <w:szCs w:val="28"/>
              </w:rPr>
              <w:t>ункта</w:t>
            </w:r>
            <w:r w:rsidRPr="008C3F72">
              <w:rPr>
                <w:color w:val="000000"/>
                <w:sz w:val="28"/>
                <w:szCs w:val="28"/>
              </w:rPr>
              <w:t xml:space="preserve"> 4 Правил № 416 </w:t>
            </w: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C2430C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C2430C">
              <w:rPr>
                <w:b/>
                <w:sz w:val="28"/>
                <w:szCs w:val="28"/>
              </w:rPr>
              <w:t>Соблюдение требований к порядку размещения, лицами, осуществляющими деятельность по управлению МКД, информации в системе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8.1.</w:t>
            </w:r>
          </w:p>
        </w:tc>
        <w:tc>
          <w:tcPr>
            <w:tcW w:w="4394" w:type="dxa"/>
          </w:tcPr>
          <w:p w:rsidR="0074697A" w:rsidRPr="008C3F72" w:rsidRDefault="0074697A" w:rsidP="002A3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обязательные требования по размещению информации о деятельности управляющих организаций по управлению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>?</w:t>
            </w:r>
          </w:p>
        </w:tc>
        <w:tc>
          <w:tcPr>
            <w:tcW w:w="212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445A88">
              <w:rPr>
                <w:sz w:val="28"/>
                <w:szCs w:val="28"/>
                <w:highlight w:val="yellow"/>
              </w:rPr>
              <w:t xml:space="preserve">Раздел </w:t>
            </w:r>
            <w:r w:rsidRPr="00DE1F01">
              <w:rPr>
                <w:sz w:val="28"/>
                <w:szCs w:val="28"/>
                <w:highlight w:val="yellow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8C3F72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  <w:r w:rsidRPr="008C3F72">
              <w:rPr>
                <w:sz w:val="28"/>
                <w:szCs w:val="28"/>
              </w:rPr>
              <w:t xml:space="preserve"> </w:t>
            </w:r>
            <w:proofErr w:type="spellStart"/>
            <w:r w:rsidRPr="008C3F72">
              <w:rPr>
                <w:sz w:val="28"/>
                <w:szCs w:val="28"/>
              </w:rPr>
              <w:t>Минкомсвязи</w:t>
            </w:r>
            <w:proofErr w:type="spellEnd"/>
            <w:r w:rsidRPr="008C3F72">
              <w:rPr>
                <w:sz w:val="28"/>
                <w:szCs w:val="28"/>
              </w:rPr>
              <w:t xml:space="preserve"> России № 74 и № 114/</w:t>
            </w:r>
            <w:proofErr w:type="spellStart"/>
            <w:r w:rsidRPr="008C3F72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  <w:tr w:rsidR="0074697A" w:rsidRPr="008C3F72" w:rsidTr="002A3224">
        <w:tc>
          <w:tcPr>
            <w:tcW w:w="11341" w:type="dxa"/>
            <w:gridSpan w:val="7"/>
          </w:tcPr>
          <w:p w:rsidR="0074697A" w:rsidRPr="00C2430C" w:rsidRDefault="0074697A" w:rsidP="002A3224">
            <w:pPr>
              <w:pStyle w:val="a9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C2430C">
              <w:rPr>
                <w:b/>
                <w:sz w:val="28"/>
                <w:szCs w:val="28"/>
              </w:rPr>
              <w:t>Соблюдение требований к обеспечению доступности для инвалидов помещений в МКД</w:t>
            </w:r>
          </w:p>
        </w:tc>
      </w:tr>
      <w:tr w:rsidR="0074697A" w:rsidRPr="008C3F72" w:rsidTr="002A3224">
        <w:tc>
          <w:tcPr>
            <w:tcW w:w="85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9.1</w:t>
            </w:r>
          </w:p>
        </w:tc>
        <w:tc>
          <w:tcPr>
            <w:tcW w:w="4394" w:type="dxa"/>
          </w:tcPr>
          <w:p w:rsidR="0074697A" w:rsidRPr="008C3F72" w:rsidRDefault="0074697A" w:rsidP="00D609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 xml:space="preserve">Соблюдаются ли требования в части наличия (отсутствия) решения общего собрания собственников помещений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при решении вопросов приспособления общего имущества в </w:t>
            </w:r>
            <w:r>
              <w:rPr>
                <w:sz w:val="28"/>
                <w:szCs w:val="28"/>
              </w:rPr>
              <w:t>МКД</w:t>
            </w:r>
            <w:r w:rsidRPr="008C3F72">
              <w:rPr>
                <w:sz w:val="28"/>
                <w:szCs w:val="28"/>
              </w:rPr>
              <w:t xml:space="preserve"> с учетом потребностей инвалидов?</w:t>
            </w:r>
          </w:p>
        </w:tc>
        <w:tc>
          <w:tcPr>
            <w:tcW w:w="2127" w:type="dxa"/>
          </w:tcPr>
          <w:p w:rsidR="0074697A" w:rsidRPr="008C3F72" w:rsidRDefault="007B6E0F" w:rsidP="002A3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="0074697A">
                <w:rPr>
                  <w:sz w:val="28"/>
                  <w:szCs w:val="28"/>
                </w:rPr>
                <w:t xml:space="preserve">Пункт </w:t>
              </w:r>
              <w:r w:rsidR="0074697A" w:rsidRPr="008C3F72">
                <w:rPr>
                  <w:sz w:val="28"/>
                  <w:szCs w:val="28"/>
                </w:rPr>
                <w:t>4.1 ст</w:t>
              </w:r>
              <w:r w:rsidR="0074697A">
                <w:rPr>
                  <w:sz w:val="28"/>
                  <w:szCs w:val="28"/>
                </w:rPr>
                <w:t>атьи</w:t>
              </w:r>
              <w:r w:rsidR="0074697A" w:rsidRPr="008C3F72">
                <w:rPr>
                  <w:sz w:val="28"/>
                  <w:szCs w:val="28"/>
                </w:rPr>
                <w:t xml:space="preserve"> 36</w:t>
              </w:r>
            </w:hyperlink>
            <w:r w:rsidR="0074697A" w:rsidRPr="008C3F72">
              <w:rPr>
                <w:sz w:val="28"/>
                <w:szCs w:val="28"/>
              </w:rPr>
              <w:t xml:space="preserve"> ЖК РФ</w:t>
            </w:r>
          </w:p>
          <w:p w:rsidR="0074697A" w:rsidRPr="008C3F72" w:rsidRDefault="0074697A" w:rsidP="002A3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697A" w:rsidRPr="008C3F72" w:rsidRDefault="0074697A" w:rsidP="002A3224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7"/>
        <w:gridCol w:w="567"/>
        <w:gridCol w:w="708"/>
        <w:gridCol w:w="993"/>
        <w:gridCol w:w="1701"/>
      </w:tblGrid>
      <w:tr w:rsidR="00D60996" w:rsidRPr="008C3F72" w:rsidTr="00544EAC">
        <w:tc>
          <w:tcPr>
            <w:tcW w:w="11341" w:type="dxa"/>
            <w:gridSpan w:val="7"/>
          </w:tcPr>
          <w:p w:rsidR="00D60996" w:rsidRPr="00322090" w:rsidRDefault="00D60996" w:rsidP="00D60996">
            <w:pPr>
              <w:pStyle w:val="a9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  <w:r w:rsidRPr="00322090">
              <w:rPr>
                <w:b/>
                <w:sz w:val="28"/>
                <w:szCs w:val="28"/>
              </w:rPr>
              <w:t>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      </w:r>
          </w:p>
        </w:tc>
      </w:tr>
      <w:tr w:rsidR="00D60996" w:rsidRPr="008C3F72" w:rsidTr="00544EAC">
        <w:tc>
          <w:tcPr>
            <w:tcW w:w="851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0.1.</w:t>
            </w:r>
          </w:p>
        </w:tc>
        <w:tc>
          <w:tcPr>
            <w:tcW w:w="4394" w:type="dxa"/>
          </w:tcPr>
          <w:p w:rsidR="00D60996" w:rsidRPr="00322090" w:rsidRDefault="00D60996" w:rsidP="00D60996">
            <w:pPr>
              <w:jc w:val="both"/>
              <w:rPr>
                <w:sz w:val="28"/>
                <w:szCs w:val="28"/>
              </w:rPr>
            </w:pPr>
            <w:r w:rsidRPr="00322090">
              <w:rPr>
                <w:sz w:val="28"/>
                <w:szCs w:val="28"/>
              </w:rPr>
              <w:t>Соблюдаются ли требования к безопасному использованию и содержанию внутридомового газового оборудования в многоквартирном доме (если такое оборудование установлено)?</w:t>
            </w:r>
          </w:p>
          <w:p w:rsidR="00D60996" w:rsidRPr="00B22630" w:rsidRDefault="00D60996" w:rsidP="00544EAC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0996" w:rsidRDefault="00D60996" w:rsidP="00544EAC">
            <w:pPr>
              <w:autoSpaceDE w:val="0"/>
              <w:autoSpaceDN w:val="0"/>
              <w:adjustRightInd w:val="0"/>
            </w:pPr>
          </w:p>
          <w:p w:rsidR="00D60996" w:rsidRPr="008C3F72" w:rsidRDefault="007B6E0F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" w:history="1">
              <w:r w:rsidR="00D60996">
                <w:rPr>
                  <w:sz w:val="28"/>
                  <w:szCs w:val="28"/>
                </w:rPr>
                <w:t>Пункт 2</w:t>
              </w:r>
              <w:r w:rsidR="00D60996">
                <w:rPr>
                  <w:sz w:val="28"/>
                  <w:szCs w:val="28"/>
                  <w:vertAlign w:val="superscript"/>
                </w:rPr>
                <w:t>1</w:t>
              </w:r>
              <w:r w:rsidR="00D60996" w:rsidRPr="008C3F72">
                <w:rPr>
                  <w:sz w:val="28"/>
                  <w:szCs w:val="28"/>
                </w:rPr>
                <w:t xml:space="preserve"> </w:t>
              </w:r>
              <w:r w:rsidR="00D60996">
                <w:rPr>
                  <w:sz w:val="28"/>
                  <w:szCs w:val="28"/>
                </w:rPr>
                <w:t>части 1</w:t>
              </w:r>
              <w:r w:rsidR="00D60996">
                <w:rPr>
                  <w:sz w:val="28"/>
                  <w:szCs w:val="28"/>
                  <w:vertAlign w:val="superscript"/>
                </w:rPr>
                <w:t>1</w:t>
              </w:r>
              <w:r w:rsidR="00D60996">
                <w:rPr>
                  <w:sz w:val="28"/>
                  <w:szCs w:val="28"/>
                </w:rPr>
                <w:t xml:space="preserve"> </w:t>
              </w:r>
              <w:r w:rsidR="00D60996" w:rsidRPr="008C3F72">
                <w:rPr>
                  <w:sz w:val="28"/>
                  <w:szCs w:val="28"/>
                </w:rPr>
                <w:t>ст</w:t>
              </w:r>
              <w:r w:rsidR="00D60996">
                <w:rPr>
                  <w:sz w:val="28"/>
                  <w:szCs w:val="28"/>
                </w:rPr>
                <w:t>атьи</w:t>
              </w:r>
              <w:r w:rsidR="00D60996" w:rsidRPr="008C3F72">
                <w:rPr>
                  <w:sz w:val="28"/>
                  <w:szCs w:val="28"/>
                </w:rPr>
                <w:t xml:space="preserve"> </w:t>
              </w:r>
              <w:r w:rsidR="00D60996">
                <w:rPr>
                  <w:sz w:val="28"/>
                  <w:szCs w:val="28"/>
                </w:rPr>
                <w:t>1</w:t>
              </w:r>
              <w:r w:rsidR="00D60996" w:rsidRPr="008C3F72">
                <w:rPr>
                  <w:sz w:val="28"/>
                  <w:szCs w:val="28"/>
                </w:rPr>
                <w:t>6</w:t>
              </w:r>
            </w:hyperlink>
            <w:r w:rsidR="00D60996">
              <w:rPr>
                <w:sz w:val="28"/>
                <w:szCs w:val="28"/>
              </w:rPr>
              <w:t>1</w:t>
            </w:r>
            <w:r w:rsidR="00D60996" w:rsidRPr="008C3F72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567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</w:tr>
      <w:tr w:rsidR="00D60996" w:rsidRPr="008C3F72" w:rsidTr="00544EAC">
        <w:tc>
          <w:tcPr>
            <w:tcW w:w="851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394" w:type="dxa"/>
          </w:tcPr>
          <w:p w:rsidR="00D60996" w:rsidRPr="00915596" w:rsidRDefault="00D60996" w:rsidP="00D60996">
            <w:pPr>
              <w:jc w:val="both"/>
              <w:rPr>
                <w:sz w:val="28"/>
                <w:szCs w:val="28"/>
              </w:rPr>
            </w:pPr>
            <w:r w:rsidRPr="00915596">
              <w:rPr>
                <w:sz w:val="28"/>
                <w:szCs w:val="28"/>
              </w:rPr>
              <w:t>Соблюдаются ли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</w:t>
            </w:r>
            <w:r>
              <w:rPr>
                <w:sz w:val="28"/>
                <w:szCs w:val="28"/>
              </w:rPr>
              <w:t>?</w:t>
            </w:r>
            <w:r w:rsidRPr="00915596">
              <w:rPr>
                <w:sz w:val="28"/>
                <w:szCs w:val="28"/>
              </w:rPr>
              <w:t xml:space="preserve"> </w:t>
            </w:r>
          </w:p>
          <w:p w:rsidR="00D60996" w:rsidRPr="00322090" w:rsidRDefault="00D60996" w:rsidP="00544EAC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Pr="009155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915596">
              <w:rPr>
                <w:sz w:val="28"/>
                <w:szCs w:val="28"/>
              </w:rPr>
              <w:t>Часть 2</w:t>
            </w:r>
            <w:r w:rsidRPr="00915596">
              <w:rPr>
                <w:sz w:val="28"/>
                <w:szCs w:val="28"/>
                <w:vertAlign w:val="superscript"/>
              </w:rPr>
              <w:t>2</w:t>
            </w:r>
            <w:hyperlink r:id="rId9" w:history="1">
              <w:r w:rsidRPr="00915596">
                <w:rPr>
                  <w:sz w:val="28"/>
                  <w:szCs w:val="28"/>
                </w:rPr>
                <w:t xml:space="preserve"> статьи 16</w:t>
              </w:r>
            </w:hyperlink>
            <w:r w:rsidRPr="00915596">
              <w:rPr>
                <w:sz w:val="28"/>
                <w:szCs w:val="28"/>
              </w:rPr>
              <w:t>1 ЖК РФ</w:t>
            </w:r>
          </w:p>
        </w:tc>
        <w:tc>
          <w:tcPr>
            <w:tcW w:w="567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</w:tr>
      <w:tr w:rsidR="00D60996" w:rsidRPr="008C3F72" w:rsidTr="00544EAC">
        <w:tc>
          <w:tcPr>
            <w:tcW w:w="851" w:type="dxa"/>
          </w:tcPr>
          <w:p w:rsidR="00D60996" w:rsidRDefault="00D60996" w:rsidP="0054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4394" w:type="dxa"/>
          </w:tcPr>
          <w:p w:rsidR="00D60996" w:rsidRPr="00EA31C8" w:rsidRDefault="00D60996" w:rsidP="00D60996">
            <w:pPr>
              <w:jc w:val="both"/>
              <w:rPr>
                <w:sz w:val="28"/>
                <w:szCs w:val="28"/>
              </w:rPr>
            </w:pPr>
            <w:r w:rsidRPr="00EA31C8">
              <w:rPr>
                <w:sz w:val="28"/>
                <w:szCs w:val="28"/>
              </w:rPr>
              <w:t>Предусмотрен</w:t>
            </w:r>
            <w:r>
              <w:rPr>
                <w:sz w:val="28"/>
                <w:szCs w:val="28"/>
              </w:rPr>
              <w:t>а</w:t>
            </w:r>
            <w:r w:rsidRPr="00EA31C8">
              <w:rPr>
                <w:sz w:val="28"/>
                <w:szCs w:val="28"/>
              </w:rPr>
              <w:t xml:space="preserve"> ли в уставе </w:t>
            </w:r>
            <w:r w:rsidRPr="00645435">
              <w:rPr>
                <w:sz w:val="28"/>
                <w:szCs w:val="28"/>
              </w:rPr>
              <w:t xml:space="preserve">ТСЖ/ЖК/ЖСК </w:t>
            </w:r>
            <w:r w:rsidRPr="00EA31C8">
              <w:rPr>
                <w:sz w:val="28"/>
                <w:szCs w:val="28"/>
              </w:rPr>
              <w:t xml:space="preserve">обязанность заключить со  специализированной организацией, определенной </w:t>
            </w:r>
            <w:r w:rsidRPr="00D60996">
              <w:rPr>
                <w:sz w:val="28"/>
                <w:szCs w:val="28"/>
              </w:rPr>
              <w:t xml:space="preserve">Федеральным </w:t>
            </w:r>
            <w:hyperlink r:id="rId10" w:history="1">
              <w:r w:rsidRPr="00D60996">
                <w:rPr>
                  <w:rStyle w:val="ae"/>
                  <w:rFonts w:eastAsiaTheme="majorEastAsia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EA31C8">
              <w:rPr>
                <w:sz w:val="28"/>
                <w:szCs w:val="28"/>
              </w:rPr>
              <w:t xml:space="preserve"> от 31 марта 1999 года </w:t>
            </w:r>
            <w:r>
              <w:rPr>
                <w:sz w:val="28"/>
                <w:szCs w:val="28"/>
              </w:rPr>
              <w:t>№</w:t>
            </w:r>
            <w:r w:rsidRPr="00EA31C8">
              <w:rPr>
                <w:sz w:val="28"/>
                <w:szCs w:val="28"/>
              </w:rPr>
              <w:t xml:space="preserve"> 69-ФЗ </w:t>
            </w:r>
            <w:r>
              <w:rPr>
                <w:sz w:val="28"/>
                <w:szCs w:val="28"/>
              </w:rPr>
              <w:t>«</w:t>
            </w:r>
            <w:r w:rsidRPr="00EA31C8">
              <w:rPr>
                <w:sz w:val="28"/>
                <w:szCs w:val="28"/>
              </w:rPr>
              <w:t>О газос</w:t>
            </w:r>
            <w:r>
              <w:rPr>
                <w:sz w:val="28"/>
                <w:szCs w:val="28"/>
              </w:rPr>
              <w:t>набжении в Российской Федерации»</w:t>
            </w:r>
            <w:r w:rsidRPr="00EA31C8">
              <w:rPr>
                <w:sz w:val="28"/>
                <w:szCs w:val="28"/>
              </w:rPr>
              <w:t xml:space="preserve">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оборудования, договор о техническом обслуживании и ремонте внутридомового газового оборудования в многоквартирном доме (если такое оборудование установлено)?</w:t>
            </w:r>
          </w:p>
          <w:p w:rsidR="00D60996" w:rsidRPr="00915596" w:rsidRDefault="00D60996" w:rsidP="00544EAC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996" w:rsidRPr="00EA31C8" w:rsidRDefault="00D60996" w:rsidP="00544E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1C8">
              <w:rPr>
                <w:sz w:val="28"/>
                <w:szCs w:val="28"/>
              </w:rPr>
              <w:t>Часть 1</w:t>
            </w:r>
            <w:r w:rsidRPr="00EA31C8">
              <w:rPr>
                <w:sz w:val="28"/>
                <w:szCs w:val="28"/>
                <w:vertAlign w:val="superscript"/>
              </w:rPr>
              <w:t>2</w:t>
            </w:r>
            <w:hyperlink r:id="rId11" w:history="1">
              <w:r w:rsidRPr="00EA31C8">
                <w:rPr>
                  <w:sz w:val="28"/>
                  <w:szCs w:val="28"/>
                </w:rPr>
                <w:t xml:space="preserve"> статьи 1</w:t>
              </w:r>
              <w:r>
                <w:rPr>
                  <w:sz w:val="28"/>
                  <w:szCs w:val="28"/>
                </w:rPr>
                <w:t>1</w:t>
              </w:r>
              <w:r w:rsidRPr="00EA31C8">
                <w:rPr>
                  <w:sz w:val="28"/>
                  <w:szCs w:val="28"/>
                </w:rPr>
                <w:t>3</w:t>
              </w:r>
            </w:hyperlink>
            <w:r>
              <w:rPr>
                <w:sz w:val="28"/>
                <w:szCs w:val="28"/>
              </w:rPr>
              <w:t>,</w:t>
            </w:r>
            <w:r w:rsidRPr="00EA31C8">
              <w:rPr>
                <w:sz w:val="28"/>
                <w:szCs w:val="28"/>
              </w:rPr>
              <w:t xml:space="preserve"> часть 2</w:t>
            </w:r>
            <w:r w:rsidRPr="00EA31C8">
              <w:rPr>
                <w:sz w:val="28"/>
                <w:szCs w:val="28"/>
                <w:vertAlign w:val="superscript"/>
              </w:rPr>
              <w:t>2</w:t>
            </w:r>
            <w:hyperlink r:id="rId12" w:history="1">
              <w:r w:rsidRPr="00EA31C8">
                <w:rPr>
                  <w:sz w:val="28"/>
                  <w:szCs w:val="28"/>
                </w:rPr>
                <w:t xml:space="preserve"> статьи 135</w:t>
              </w:r>
            </w:hyperlink>
            <w:r w:rsidRPr="00EA31C8">
              <w:rPr>
                <w:sz w:val="28"/>
                <w:szCs w:val="28"/>
              </w:rPr>
              <w:t xml:space="preserve"> ЖК РФ.</w:t>
            </w:r>
          </w:p>
        </w:tc>
        <w:tc>
          <w:tcPr>
            <w:tcW w:w="567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996" w:rsidRPr="008C3F72" w:rsidRDefault="00D60996" w:rsidP="00544EAC">
            <w:pPr>
              <w:jc w:val="both"/>
              <w:rPr>
                <w:sz w:val="28"/>
                <w:szCs w:val="28"/>
              </w:rPr>
            </w:pPr>
          </w:p>
        </w:tc>
      </w:tr>
    </w:tbl>
    <w:p w:rsidR="00A528AB" w:rsidRDefault="00A528AB" w:rsidP="0074697A">
      <w:pPr>
        <w:tabs>
          <w:tab w:val="left" w:pos="6870"/>
        </w:tabs>
        <w:jc w:val="both"/>
      </w:pPr>
      <w:r>
        <w:t xml:space="preserve">                                                                                                         </w:t>
      </w:r>
      <w:r w:rsidR="0074697A">
        <w:t xml:space="preserve">________________________________ </w:t>
      </w:r>
    </w:p>
    <w:p w:rsidR="00A528AB" w:rsidRDefault="00A528AB" w:rsidP="00A528AB">
      <w:pPr>
        <w:tabs>
          <w:tab w:val="left" w:pos="6870"/>
        </w:tabs>
        <w:jc w:val="right"/>
      </w:pPr>
      <w:r>
        <w:t xml:space="preserve"> </w:t>
      </w:r>
      <w:r w:rsidR="0074697A">
        <w:t>(</w:t>
      </w:r>
      <w:proofErr w:type="gramStart"/>
      <w:r w:rsidR="0074697A">
        <w:t>д</w:t>
      </w:r>
      <w:r w:rsidR="0074697A" w:rsidRPr="008F0907">
        <w:t>ата</w:t>
      </w:r>
      <w:proofErr w:type="gramEnd"/>
      <w:r w:rsidR="0074697A" w:rsidRPr="008F0907">
        <w:t xml:space="preserve"> заполнения проверочного листа</w:t>
      </w:r>
      <w:r w:rsidR="0074697A">
        <w:t>)</w:t>
      </w:r>
      <w:r w:rsidR="0074697A" w:rsidRPr="00E73E77">
        <w:t xml:space="preserve"> </w:t>
      </w:r>
    </w:p>
    <w:p w:rsidR="00A528AB" w:rsidRDefault="00A528AB" w:rsidP="00A528AB">
      <w:pPr>
        <w:tabs>
          <w:tab w:val="left" w:pos="6870"/>
        </w:tabs>
      </w:pPr>
    </w:p>
    <w:p w:rsidR="0074697A" w:rsidRDefault="00A528AB" w:rsidP="00A528AB">
      <w:pPr>
        <w:tabs>
          <w:tab w:val="left" w:pos="6870"/>
        </w:tabs>
      </w:pPr>
      <w:r>
        <w:t>Д</w:t>
      </w:r>
      <w:r w:rsidR="0074697A">
        <w:t>олжностно</w:t>
      </w:r>
      <w:r>
        <w:t>е</w:t>
      </w:r>
      <w:r w:rsidR="0074697A">
        <w:t xml:space="preserve"> лиц</w:t>
      </w:r>
      <w:r>
        <w:t>о (лица)</w:t>
      </w:r>
      <w:r w:rsidR="0074697A">
        <w:t xml:space="preserve">, </w:t>
      </w:r>
      <w:r>
        <w:t>участвующие в проведении</w:t>
      </w:r>
    </w:p>
    <w:p w:rsidR="0074697A" w:rsidRDefault="0074697A" w:rsidP="00A528AB">
      <w:pPr>
        <w:tabs>
          <w:tab w:val="left" w:pos="6870"/>
        </w:tabs>
      </w:pPr>
      <w:proofErr w:type="gramStart"/>
      <w:r>
        <w:t>контрольно</w:t>
      </w:r>
      <w:r w:rsidR="00A528AB">
        <w:t>го</w:t>
      </w:r>
      <w:proofErr w:type="gramEnd"/>
      <w:r>
        <w:t xml:space="preserve"> (надзорно</w:t>
      </w:r>
      <w:r w:rsidR="00A528AB">
        <w:t>го</w:t>
      </w:r>
      <w:r>
        <w:t>) мероприяти</w:t>
      </w:r>
      <w:r w:rsidR="00A528AB">
        <w:t>я</w:t>
      </w:r>
    </w:p>
    <w:p w:rsidR="00A528AB" w:rsidRDefault="00A528AB" w:rsidP="00A528AB">
      <w:pPr>
        <w:tabs>
          <w:tab w:val="left" w:pos="6870"/>
        </w:tabs>
      </w:pPr>
      <w:r>
        <w:t>__________________________________________                         ______________________</w:t>
      </w:r>
    </w:p>
    <w:p w:rsidR="00A528AB" w:rsidRDefault="00A528AB" w:rsidP="00A528AB">
      <w:pPr>
        <w:tabs>
          <w:tab w:val="left" w:pos="6663"/>
          <w:tab w:val="left" w:pos="6870"/>
          <w:tab w:val="left" w:pos="9072"/>
        </w:tabs>
      </w:pPr>
      <w:r>
        <w:t>________________________________________                             ______________________</w:t>
      </w:r>
    </w:p>
    <w:p w:rsidR="00A528AB" w:rsidRDefault="00A528AB" w:rsidP="00A528AB">
      <w:pPr>
        <w:tabs>
          <w:tab w:val="left" w:pos="6870"/>
        </w:tabs>
      </w:pPr>
      <w:r>
        <w:t xml:space="preserve">                            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  <w:gridCol w:w="105"/>
      </w:tblGrid>
      <w:tr w:rsidR="00A528AB" w:rsidTr="00A528AB">
        <w:tc>
          <w:tcPr>
            <w:tcW w:w="0" w:type="auto"/>
            <w:hideMark/>
          </w:tcPr>
          <w:p w:rsidR="00A528AB" w:rsidRDefault="00A528AB" w:rsidP="00544EAC">
            <w:r>
              <w:lastRenderedPageBreak/>
              <w:t xml:space="preserve">Руководитель группы инспекторов (при наличии) </w:t>
            </w:r>
          </w:p>
          <w:p w:rsidR="00A528AB" w:rsidRDefault="00A528AB" w:rsidP="00544EAC"/>
        </w:tc>
        <w:tc>
          <w:tcPr>
            <w:tcW w:w="0" w:type="auto"/>
            <w:vAlign w:val="center"/>
            <w:hideMark/>
          </w:tcPr>
          <w:p w:rsidR="00A528AB" w:rsidRDefault="00A528AB" w:rsidP="00544EAC">
            <w:r>
              <w:t xml:space="preserve">  </w:t>
            </w:r>
          </w:p>
        </w:tc>
      </w:tr>
    </w:tbl>
    <w:p w:rsidR="00A528AB" w:rsidRDefault="00A528AB" w:rsidP="00A528AB">
      <w:pPr>
        <w:tabs>
          <w:tab w:val="left" w:pos="6663"/>
          <w:tab w:val="left" w:pos="6870"/>
          <w:tab w:val="left" w:pos="9072"/>
        </w:tabs>
      </w:pPr>
      <w:r>
        <w:t>________________________________________                             ______________________</w:t>
      </w:r>
    </w:p>
    <w:p w:rsidR="00A528AB" w:rsidRDefault="00A528AB" w:rsidP="00A528AB">
      <w:pPr>
        <w:tabs>
          <w:tab w:val="left" w:pos="6870"/>
        </w:tabs>
      </w:pPr>
      <w:r>
        <w:t xml:space="preserve">                            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sectPr w:rsidR="00A528AB" w:rsidSect="007469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A08"/>
    <w:multiLevelType w:val="hybridMultilevel"/>
    <w:tmpl w:val="5032E3FA"/>
    <w:lvl w:ilvl="0" w:tplc="AEB62D6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A37B5"/>
    <w:multiLevelType w:val="hybridMultilevel"/>
    <w:tmpl w:val="61D2119E"/>
    <w:lvl w:ilvl="0" w:tplc="4C6E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00509"/>
    <w:multiLevelType w:val="hybridMultilevel"/>
    <w:tmpl w:val="1D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54F3"/>
    <w:multiLevelType w:val="hybridMultilevel"/>
    <w:tmpl w:val="46D6F752"/>
    <w:lvl w:ilvl="0" w:tplc="F62EF2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D66456"/>
    <w:multiLevelType w:val="hybridMultilevel"/>
    <w:tmpl w:val="916EB126"/>
    <w:lvl w:ilvl="0" w:tplc="14AEB800">
      <w:start w:val="4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4E"/>
    <w:multiLevelType w:val="hybridMultilevel"/>
    <w:tmpl w:val="6DA2517A"/>
    <w:lvl w:ilvl="0" w:tplc="0B68D3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21A2"/>
    <w:multiLevelType w:val="hybridMultilevel"/>
    <w:tmpl w:val="6E7CE64E"/>
    <w:lvl w:ilvl="0" w:tplc="4A5869BA">
      <w:start w:val="42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055A74"/>
    <w:multiLevelType w:val="hybridMultilevel"/>
    <w:tmpl w:val="ECFAF4AE"/>
    <w:lvl w:ilvl="0" w:tplc="40FC7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03F5"/>
    <w:multiLevelType w:val="hybridMultilevel"/>
    <w:tmpl w:val="162C0894"/>
    <w:lvl w:ilvl="0" w:tplc="1DE4FBDE">
      <w:start w:val="10"/>
      <w:numFmt w:val="decimal"/>
      <w:lvlText w:val="%1."/>
      <w:lvlJc w:val="left"/>
      <w:pPr>
        <w:ind w:left="3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31500220"/>
    <w:multiLevelType w:val="hybridMultilevel"/>
    <w:tmpl w:val="AF6A1E26"/>
    <w:lvl w:ilvl="0" w:tplc="239EDD08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E75010"/>
    <w:multiLevelType w:val="multilevel"/>
    <w:tmpl w:val="C78E0D90"/>
    <w:lvl w:ilvl="0">
      <w:start w:val="1"/>
      <w:numFmt w:val="decimal"/>
      <w:lvlText w:val="%1."/>
      <w:lvlJc w:val="left"/>
      <w:pPr>
        <w:ind w:left="336" w:hanging="360"/>
      </w:pPr>
      <w:rPr>
        <w:rFonts w:eastAsia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1">
    <w:nsid w:val="37102AC9"/>
    <w:multiLevelType w:val="hybridMultilevel"/>
    <w:tmpl w:val="28CC7AA0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6125"/>
    <w:multiLevelType w:val="hybridMultilevel"/>
    <w:tmpl w:val="CC8A52D6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AD7"/>
    <w:multiLevelType w:val="multilevel"/>
    <w:tmpl w:val="2FAE7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4">
    <w:nsid w:val="3F9441A2"/>
    <w:multiLevelType w:val="hybridMultilevel"/>
    <w:tmpl w:val="5086998C"/>
    <w:lvl w:ilvl="0" w:tplc="C430DF5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F5874"/>
    <w:multiLevelType w:val="hybridMultilevel"/>
    <w:tmpl w:val="43103386"/>
    <w:lvl w:ilvl="0" w:tplc="9014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9752DF"/>
    <w:multiLevelType w:val="hybridMultilevel"/>
    <w:tmpl w:val="CBBEC774"/>
    <w:lvl w:ilvl="0" w:tplc="DB24AC62">
      <w:start w:val="9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47833BB1"/>
    <w:multiLevelType w:val="hybridMultilevel"/>
    <w:tmpl w:val="F85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36B0"/>
    <w:multiLevelType w:val="hybridMultilevel"/>
    <w:tmpl w:val="0C1A7F08"/>
    <w:lvl w:ilvl="0" w:tplc="3E4C664C">
      <w:start w:val="2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FE5655"/>
    <w:multiLevelType w:val="hybridMultilevel"/>
    <w:tmpl w:val="A9E8BA78"/>
    <w:lvl w:ilvl="0" w:tplc="63DA37F2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4B10ED"/>
    <w:multiLevelType w:val="hybridMultilevel"/>
    <w:tmpl w:val="DD6653B4"/>
    <w:lvl w:ilvl="0" w:tplc="8CBA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2343D8"/>
    <w:multiLevelType w:val="hybridMultilevel"/>
    <w:tmpl w:val="41AA7F48"/>
    <w:lvl w:ilvl="0" w:tplc="AA86897E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E55752"/>
    <w:multiLevelType w:val="hybridMultilevel"/>
    <w:tmpl w:val="90463BB4"/>
    <w:lvl w:ilvl="0" w:tplc="7320FE54">
      <w:start w:val="4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427A"/>
    <w:multiLevelType w:val="hybridMultilevel"/>
    <w:tmpl w:val="DD6653B4"/>
    <w:lvl w:ilvl="0" w:tplc="8CBA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FF260C"/>
    <w:multiLevelType w:val="hybridMultilevel"/>
    <w:tmpl w:val="C340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E22C3"/>
    <w:multiLevelType w:val="hybridMultilevel"/>
    <w:tmpl w:val="1D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4443A"/>
    <w:multiLevelType w:val="hybridMultilevel"/>
    <w:tmpl w:val="840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87FD7"/>
    <w:multiLevelType w:val="multilevel"/>
    <w:tmpl w:val="67C0C8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8">
    <w:nsid w:val="75C54BD7"/>
    <w:multiLevelType w:val="hybridMultilevel"/>
    <w:tmpl w:val="52DA0AA6"/>
    <w:lvl w:ilvl="0" w:tplc="A7D629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907C83"/>
    <w:multiLevelType w:val="hybridMultilevel"/>
    <w:tmpl w:val="ECFAF4AE"/>
    <w:lvl w:ilvl="0" w:tplc="40FC7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26"/>
  </w:num>
  <w:num w:numId="10">
    <w:abstractNumId w:val="13"/>
  </w:num>
  <w:num w:numId="11">
    <w:abstractNumId w:val="27"/>
  </w:num>
  <w:num w:numId="12">
    <w:abstractNumId w:val="21"/>
  </w:num>
  <w:num w:numId="13">
    <w:abstractNumId w:val="18"/>
  </w:num>
  <w:num w:numId="14">
    <w:abstractNumId w:val="29"/>
  </w:num>
  <w:num w:numId="15">
    <w:abstractNumId w:val="9"/>
  </w:num>
  <w:num w:numId="16">
    <w:abstractNumId w:val="0"/>
  </w:num>
  <w:num w:numId="17">
    <w:abstractNumId w:val="28"/>
  </w:num>
  <w:num w:numId="18">
    <w:abstractNumId w:val="19"/>
  </w:num>
  <w:num w:numId="19">
    <w:abstractNumId w:val="4"/>
  </w:num>
  <w:num w:numId="20">
    <w:abstractNumId w:val="22"/>
  </w:num>
  <w:num w:numId="21">
    <w:abstractNumId w:val="6"/>
  </w:num>
  <w:num w:numId="22">
    <w:abstractNumId w:val="25"/>
  </w:num>
  <w:num w:numId="23">
    <w:abstractNumId w:val="10"/>
  </w:num>
  <w:num w:numId="24">
    <w:abstractNumId w:val="17"/>
  </w:num>
  <w:num w:numId="25">
    <w:abstractNumId w:val="16"/>
  </w:num>
  <w:num w:numId="26">
    <w:abstractNumId w:val="20"/>
  </w:num>
  <w:num w:numId="27">
    <w:abstractNumId w:val="23"/>
  </w:num>
  <w:num w:numId="28">
    <w:abstractNumId w:val="2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7A"/>
    <w:rsid w:val="000731AE"/>
    <w:rsid w:val="002A3224"/>
    <w:rsid w:val="0074697A"/>
    <w:rsid w:val="007B6E0F"/>
    <w:rsid w:val="00870407"/>
    <w:rsid w:val="00920655"/>
    <w:rsid w:val="00A31AE5"/>
    <w:rsid w:val="00A528AB"/>
    <w:rsid w:val="00A97554"/>
    <w:rsid w:val="00C11C8F"/>
    <w:rsid w:val="00C25C9E"/>
    <w:rsid w:val="00C275E6"/>
    <w:rsid w:val="00D60996"/>
    <w:rsid w:val="00DC3B8F"/>
    <w:rsid w:val="00E64761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2A2D-D1F8-48AB-A160-5F5B556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9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46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46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697A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469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46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6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4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4697A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4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4697A"/>
    <w:rPr>
      <w:b/>
      <w:bCs/>
    </w:rPr>
  </w:style>
  <w:style w:type="paragraph" w:styleId="a9">
    <w:name w:val="List Paragraph"/>
    <w:basedOn w:val="a"/>
    <w:uiPriority w:val="34"/>
    <w:qFormat/>
    <w:rsid w:val="007469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6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6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4697A"/>
  </w:style>
  <w:style w:type="paragraph" w:customStyle="1" w:styleId="ConsPlusTitle">
    <w:name w:val="ConsPlusTitle"/>
    <w:uiPriority w:val="99"/>
    <w:rsid w:val="00746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4697A"/>
    <w:rPr>
      <w:color w:val="0563C1" w:themeColor="hyperlink"/>
      <w:u w:val="single"/>
    </w:rPr>
  </w:style>
  <w:style w:type="paragraph" w:customStyle="1" w:styleId="p1">
    <w:name w:val="p1"/>
    <w:basedOn w:val="a"/>
    <w:rsid w:val="0074697A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74697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af">
    <w:name w:val="Revision"/>
    <w:hidden/>
    <w:uiPriority w:val="99"/>
    <w:semiHidden/>
    <w:rsid w:val="0074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4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4697A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74697A"/>
    <w:pPr>
      <w:spacing w:after="0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f2">
    <w:name w:val="Normal (Web)"/>
    <w:basedOn w:val="a"/>
    <w:uiPriority w:val="99"/>
    <w:unhideWhenUsed/>
    <w:rsid w:val="0074697A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2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D6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F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C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2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3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8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1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7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1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6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6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6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1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1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2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4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8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5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7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4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0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6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0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5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9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98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3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6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4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3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1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1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7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1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1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3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0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6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7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9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99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6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99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8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7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1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1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3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8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3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8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8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0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8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0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6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5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2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8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2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1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50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9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6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1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3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3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1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0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6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8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4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3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6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9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0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3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3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5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7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48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7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5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6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2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9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0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6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8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3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6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8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1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9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7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9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7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0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8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8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8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2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0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6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5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2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6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1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9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6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8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1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0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9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2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2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1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1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8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2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8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1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8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8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9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2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1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7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2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6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3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4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7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2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8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6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2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2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0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6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1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9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9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6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4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7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1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8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6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1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7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5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3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9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1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2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6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3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2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7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6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1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6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3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4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2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6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58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7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8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0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4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6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2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4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4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7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9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3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0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5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4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6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9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7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4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0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7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9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4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0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2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5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2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3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4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9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2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6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0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7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90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9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8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7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6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8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9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0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56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2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1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0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9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5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7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0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1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9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0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8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8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3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8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6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3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8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1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5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3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9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3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0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9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0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4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6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5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4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0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0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4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4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4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0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99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6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6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2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2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0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0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1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0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0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0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9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8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4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1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6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6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6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7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9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5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0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0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6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7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7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0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5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9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6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9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2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4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1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2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4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0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9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3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5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1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4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6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9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5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2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3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2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0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9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45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4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2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0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2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8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0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792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8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9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0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7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7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6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2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90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29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0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6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5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29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7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7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5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7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7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6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2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5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0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5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3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9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7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4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4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7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0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4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2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8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5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0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9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5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9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7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4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8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3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4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6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5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3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4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1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5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6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8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9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2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95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4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7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2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7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2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7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1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70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5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0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2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6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6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0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2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5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0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3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4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4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3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5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09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6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9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8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7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9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7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5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4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1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7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2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3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1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1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5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4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5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1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5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9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8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9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2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5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2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0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7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7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8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9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6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8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5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5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5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8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5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2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4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0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2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5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4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7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1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1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8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8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7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3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0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2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1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7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1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5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6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5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3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5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0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1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9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1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6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5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2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3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0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9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9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0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2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7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71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1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4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6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3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1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2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8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8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6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9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9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7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1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6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0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0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6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8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9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9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1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9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1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1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0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9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4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0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0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5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6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6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2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5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0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1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7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1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8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3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7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2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6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7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2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3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1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3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6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9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6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6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13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3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3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8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4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1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1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2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0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39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5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2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6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7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9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7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6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5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8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8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31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9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2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2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2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1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8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5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0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3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8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9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1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2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5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5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8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5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0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1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7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8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3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1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6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61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6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7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4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8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7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2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0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1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70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3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30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9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4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4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5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1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4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7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6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4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1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8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1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2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6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2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5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3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8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4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1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2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0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4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4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9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4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9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0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4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6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5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0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7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1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2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2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5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8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2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1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30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1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8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2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1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3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2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5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3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7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5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0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1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3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4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0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3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2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9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4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4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0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09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8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8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8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6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6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7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3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50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90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6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2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0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70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6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3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1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2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0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7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7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1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26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0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6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3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5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2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8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9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0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4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7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8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0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8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3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6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9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4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8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4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4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5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9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79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0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5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8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0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7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1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9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2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1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68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0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9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9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2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2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7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2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20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8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5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1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6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0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7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0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2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1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9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2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7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2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1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9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7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8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0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7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2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8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6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8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0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19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6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2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5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6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5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92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2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6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10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9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01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9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1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8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6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7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8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61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7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8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7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4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1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5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2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0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036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8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2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5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29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2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6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828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0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0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1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2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2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0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4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7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2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1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9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5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0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1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7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40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7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5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4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4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6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1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5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2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8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6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0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1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4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6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9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9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1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5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2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7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3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1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2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2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1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3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2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0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4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3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3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6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1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7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7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7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9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5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3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4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1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4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1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8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0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5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7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4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02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8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0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0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93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06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0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00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2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6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1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5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7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9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7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8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5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1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8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0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9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1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0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3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8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7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2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4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4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3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8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2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9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2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6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0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5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0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3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2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5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2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1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4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4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3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9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9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5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8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2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4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1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5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4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6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0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2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1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29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8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9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5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7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5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2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9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5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2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5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8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4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7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8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8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7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1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9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2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9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83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0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9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2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3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8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48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3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2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2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1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2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12" Type="http://schemas.openxmlformats.org/officeDocument/2006/relationships/hyperlink" Target="https://login.consultant.ru/link/?req=doc&amp;base=LAW&amp;n=442442&amp;dst=1100&amp;field=134&amp;date=16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363&amp;n=167325&amp;dst=100008&amp;field=134&amp;date=24.08.2023" TargetMode="External"/><Relationship Id="rId11" Type="http://schemas.openxmlformats.org/officeDocument/2006/relationships/hyperlink" Target="https://login.consultant.ru/link/?req=doc&amp;base=LAW&amp;n=442442&amp;dst=1100&amp;field=134&amp;date=16.06.202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422116&amp;date=25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10</cp:revision>
  <cp:lastPrinted>2023-08-24T09:37:00Z</cp:lastPrinted>
  <dcterms:created xsi:type="dcterms:W3CDTF">2023-08-24T08:03:00Z</dcterms:created>
  <dcterms:modified xsi:type="dcterms:W3CDTF">2023-08-24T10:05:00Z</dcterms:modified>
</cp:coreProperties>
</file>